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8C865" w14:textId="77777777" w:rsidR="00A203FC" w:rsidRDefault="00691EED">
      <w:pPr>
        <w:spacing w:line="540" w:lineRule="exact"/>
      </w:pPr>
      <w:r>
        <w:rPr>
          <w:rFonts w:ascii="標楷體" w:eastAsia="標楷體" w:hAnsi="標楷體"/>
          <w:sz w:val="36"/>
          <w:szCs w:val="36"/>
        </w:rPr>
        <w:t>高雄市大寮區後庄國民小學114</w:t>
      </w:r>
      <w:r>
        <w:rPr>
          <w:rFonts w:ascii="標楷體" w:eastAsia="標楷體" w:hAnsi="標楷體" w:cs="細明體"/>
          <w:sz w:val="36"/>
          <w:szCs w:val="36"/>
        </w:rPr>
        <w:t>學</w:t>
      </w:r>
      <w:r>
        <w:rPr>
          <w:rFonts w:ascii="標楷體" w:eastAsia="標楷體" w:hAnsi="標楷體"/>
          <w:sz w:val="36"/>
          <w:szCs w:val="36"/>
        </w:rPr>
        <w:t>年</w:t>
      </w:r>
      <w:r>
        <w:rPr>
          <w:rFonts w:ascii="標楷體" w:eastAsia="標楷體" w:hAnsi="標楷體" w:cs="細明體"/>
          <w:sz w:val="36"/>
          <w:szCs w:val="36"/>
        </w:rPr>
        <w:t>度</w:t>
      </w:r>
      <w:r>
        <w:rPr>
          <w:rFonts w:ascii="標楷體" w:eastAsia="標楷體" w:hAnsi="標楷體" w:cs="細明體"/>
          <w:color w:val="FF0000"/>
          <w:sz w:val="36"/>
          <w:szCs w:val="36"/>
        </w:rPr>
        <w:t>第一學期</w:t>
      </w:r>
    </w:p>
    <w:p w14:paraId="3A4C8390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學童課後社團活動開班申請表</w:t>
      </w:r>
    </w:p>
    <w:p w14:paraId="245FFFFC" w14:textId="77777777" w:rsidR="00A203FC" w:rsidRDefault="00691EED">
      <w:pPr>
        <w:snapToGrid w:val="0"/>
        <w:spacing w:line="240" w:lineRule="atLeast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填表日期：  年  月  日</w:t>
      </w:r>
    </w:p>
    <w:tbl>
      <w:tblPr>
        <w:tblW w:w="10080" w:type="dxa"/>
        <w:tblInd w:w="-30" w:type="dxa"/>
        <w:tblBorders>
          <w:top w:val="thinThickSmallGap" w:sz="12" w:space="0" w:color="00000A"/>
          <w:left w:val="thinThickSmallGap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-30" w:type="dxa"/>
          <w:right w:w="28" w:type="dxa"/>
        </w:tblCellMar>
        <w:tblLook w:val="0000" w:firstRow="0" w:lastRow="0" w:firstColumn="0" w:lastColumn="0" w:noHBand="0" w:noVBand="0"/>
      </w:tblPr>
      <w:tblGrid>
        <w:gridCol w:w="2353"/>
        <w:gridCol w:w="2519"/>
        <w:gridCol w:w="1337"/>
        <w:gridCol w:w="92"/>
        <w:gridCol w:w="1078"/>
        <w:gridCol w:w="2701"/>
      </w:tblGrid>
      <w:tr w:rsidR="00A203FC" w14:paraId="7E182BCD" w14:textId="77777777" w:rsidTr="001462BB">
        <w:trPr>
          <w:cantSplit/>
          <w:trHeight w:val="761"/>
        </w:trPr>
        <w:tc>
          <w:tcPr>
            <w:tcW w:w="2353" w:type="dxa"/>
            <w:tcBorders>
              <w:top w:val="thinThickSmallGap" w:sz="12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11EC3AC5" w14:textId="77777777" w:rsidR="00A203FC" w:rsidRDefault="00691EE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社團名稱</w:t>
            </w:r>
          </w:p>
        </w:tc>
        <w:tc>
          <w:tcPr>
            <w:tcW w:w="7727" w:type="dxa"/>
            <w:gridSpan w:val="5"/>
            <w:tcBorders>
              <w:top w:val="thinThickSmallGap" w:sz="12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2E975156" w14:textId="77777777" w:rsidR="00A203FC" w:rsidRDefault="00691EED">
            <w:pPr>
              <w:snapToGrid w:val="0"/>
              <w:spacing w:line="440" w:lineRule="atLeast"/>
              <w:jc w:val="both"/>
            </w:pPr>
            <w:r>
              <w:rPr>
                <w:rFonts w:ascii="微軟正黑體" w:eastAsia="微軟正黑體" w:hAnsi="微軟正黑體"/>
                <w:sz w:val="28"/>
              </w:rPr>
              <w:t>羽龍共舞羽球社</w:t>
            </w:r>
          </w:p>
        </w:tc>
      </w:tr>
      <w:tr w:rsidR="00A203FC" w14:paraId="0196BA3B" w14:textId="77777777" w:rsidTr="001462BB">
        <w:trPr>
          <w:cantSplit/>
          <w:trHeight w:hRule="exact" w:val="592"/>
        </w:trPr>
        <w:tc>
          <w:tcPr>
            <w:tcW w:w="2353" w:type="dxa"/>
            <w:vMerge w:val="restart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00555655" w14:textId="77777777" w:rsidR="00A203FC" w:rsidRDefault="00691EE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4DD9BEC" w14:textId="77777777" w:rsidR="00A203FC" w:rsidRDefault="00691EE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陳唯誠</w:t>
            </w:r>
          </w:p>
        </w:tc>
        <w:tc>
          <w:tcPr>
            <w:tcW w:w="13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24B38A8C" w14:textId="77777777" w:rsidR="00A203FC" w:rsidRDefault="00691EE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聯絡</w:t>
            </w:r>
          </w:p>
          <w:p w14:paraId="16D6EE9C" w14:textId="77777777" w:rsidR="00A203FC" w:rsidRDefault="00691EE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電話</w:t>
            </w:r>
          </w:p>
        </w:tc>
        <w:tc>
          <w:tcPr>
            <w:tcW w:w="387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4E8C90AA" w14:textId="77777777" w:rsidR="00A203FC" w:rsidRDefault="00691EE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電話：</w:t>
            </w:r>
          </w:p>
        </w:tc>
      </w:tr>
      <w:tr w:rsidR="00A203FC" w14:paraId="46D52CD9" w14:textId="77777777" w:rsidTr="001462BB">
        <w:trPr>
          <w:cantSplit/>
          <w:trHeight w:hRule="exact" w:val="553"/>
        </w:trPr>
        <w:tc>
          <w:tcPr>
            <w:tcW w:w="2353" w:type="dxa"/>
            <w:vMerge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0E730F33" w14:textId="77777777" w:rsidR="00A203FC" w:rsidRDefault="00A203FC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1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F1ADFFB" w14:textId="77777777" w:rsidR="00A203FC" w:rsidRDefault="00A203FC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750F9E53" w14:textId="77777777" w:rsidR="00A203FC" w:rsidRDefault="00A203FC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87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7339BB3A" w14:textId="77777777" w:rsidR="00A203FC" w:rsidRDefault="00691EED">
            <w:pPr>
              <w:snapToGrid w:val="0"/>
              <w:spacing w:line="440" w:lineRule="atLeast"/>
              <w:ind w:left="113" w:right="113"/>
              <w:jc w:val="both"/>
            </w:pPr>
            <w:r>
              <w:rPr>
                <w:rFonts w:ascii="標楷體" w:eastAsia="標楷體" w:hAnsi="標楷體"/>
                <w:sz w:val="28"/>
              </w:rPr>
              <w:t>手機：0930060911</w:t>
            </w:r>
          </w:p>
          <w:p w14:paraId="08D0A1A0" w14:textId="77777777" w:rsidR="00A203FC" w:rsidRDefault="00691EE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手機：</w:t>
            </w:r>
          </w:p>
        </w:tc>
      </w:tr>
      <w:tr w:rsidR="00A203FC" w14:paraId="4DEBD91B" w14:textId="77777777" w:rsidTr="001462BB">
        <w:trPr>
          <w:cantSplit/>
          <w:trHeight w:hRule="exact" w:val="849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713A330F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上課時間</w:t>
            </w:r>
          </w:p>
        </w:tc>
        <w:tc>
          <w:tcPr>
            <w:tcW w:w="394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0C5BBDC" w14:textId="77777777" w:rsidR="00A203FC" w:rsidRDefault="00691EED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/>
                <w:sz w:val="28"/>
                <w:szCs w:val="28"/>
              </w:rPr>
              <w:t>每週（三 ）下午（12）時（40）分至（14）時（40）分</w:t>
            </w:r>
          </w:p>
        </w:tc>
        <w:tc>
          <w:tcPr>
            <w:tcW w:w="10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1CC4D90A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招收</w:t>
            </w:r>
          </w:p>
          <w:p w14:paraId="46C7209C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對象</w:t>
            </w:r>
          </w:p>
        </w:tc>
        <w:tc>
          <w:tcPr>
            <w:tcW w:w="2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03AE18D" w14:textId="77777777" w:rsidR="00A203FC" w:rsidRDefault="00691EED">
            <w:pPr>
              <w:snapToGrid w:val="0"/>
              <w:spacing w:before="180" w:line="24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（1-6 ）年級</w:t>
            </w:r>
          </w:p>
        </w:tc>
      </w:tr>
      <w:tr w:rsidR="00A203FC" w14:paraId="3B0CA654" w14:textId="77777777" w:rsidTr="001462BB">
        <w:trPr>
          <w:cantSplit/>
          <w:trHeight w:hRule="exact" w:val="808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6BF4B673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上課節數</w:t>
            </w:r>
          </w:p>
        </w:tc>
        <w:tc>
          <w:tcPr>
            <w:tcW w:w="394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26084B38" w14:textId="77777777" w:rsidR="00A203FC" w:rsidRDefault="00691EED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每堂次上課（  2 ）時</w:t>
            </w:r>
          </w:p>
          <w:p w14:paraId="273A7D7C" w14:textId="77777777" w:rsidR="00A203FC" w:rsidRDefault="00691EED">
            <w:pPr>
              <w:snapToGrid w:val="0"/>
              <w:spacing w:line="240" w:lineRule="atLeast"/>
              <w:jc w:val="center"/>
            </w:pPr>
            <w:r>
              <w:rPr>
                <w:rFonts w:ascii="標楷體" w:eastAsia="標楷體" w:hAnsi="標楷體"/>
                <w:sz w:val="28"/>
              </w:rPr>
              <w:t>本期共上課（  30  ）時</w:t>
            </w:r>
          </w:p>
        </w:tc>
        <w:tc>
          <w:tcPr>
            <w:tcW w:w="10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09ECC53B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學費</w:t>
            </w:r>
          </w:p>
        </w:tc>
        <w:tc>
          <w:tcPr>
            <w:tcW w:w="2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5B573156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（      ）元/期</w:t>
            </w:r>
          </w:p>
        </w:tc>
      </w:tr>
      <w:tr w:rsidR="00A203FC" w14:paraId="6153EEAC" w14:textId="77777777" w:rsidTr="001462BB">
        <w:trPr>
          <w:cantSplit/>
          <w:trHeight w:hRule="exact" w:val="808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6F55C88B" w14:textId="77777777" w:rsidR="00A203FC" w:rsidRDefault="00691EE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所需配備及費用</w:t>
            </w:r>
          </w:p>
        </w:tc>
        <w:tc>
          <w:tcPr>
            <w:tcW w:w="394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48FB6924" w14:textId="77777777" w:rsidR="00A203FC" w:rsidRDefault="00691EED">
            <w:pPr>
              <w:snapToGrid w:val="0"/>
              <w:spacing w:line="440" w:lineRule="atLeast"/>
              <w:jc w:val="both"/>
            </w:pPr>
            <w:r>
              <w:rPr>
                <w:rFonts w:ascii="標楷體" w:eastAsia="標楷體" w:hAnsi="標楷體"/>
                <w:sz w:val="28"/>
              </w:rPr>
              <w:t>教材費：（ 200 ）元/期</w:t>
            </w:r>
          </w:p>
        </w:tc>
        <w:tc>
          <w:tcPr>
            <w:tcW w:w="10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FFD729A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費用</w:t>
            </w:r>
          </w:p>
          <w:p w14:paraId="692266B1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合計</w:t>
            </w:r>
          </w:p>
        </w:tc>
        <w:tc>
          <w:tcPr>
            <w:tcW w:w="2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7CA921A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（      ）元/期</w:t>
            </w:r>
          </w:p>
        </w:tc>
      </w:tr>
      <w:tr w:rsidR="00A203FC" w14:paraId="5CDBCF6C" w14:textId="77777777" w:rsidTr="001462BB">
        <w:trPr>
          <w:cantSplit/>
          <w:trHeight w:hRule="exact" w:val="808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6BF826A8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上課場地</w:t>
            </w:r>
          </w:p>
        </w:tc>
        <w:tc>
          <w:tcPr>
            <w:tcW w:w="394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29EFE3A2" w14:textId="77777777" w:rsidR="00A203FC" w:rsidRDefault="00691E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□室內（                ）</w:t>
            </w:r>
          </w:p>
        </w:tc>
        <w:tc>
          <w:tcPr>
            <w:tcW w:w="3779" w:type="dxa"/>
            <w:gridSpan w:val="2"/>
            <w:tcBorders>
              <w:top w:val="single" w:sz="6" w:space="0" w:color="00000A"/>
              <w:left w:val="thickThinSmallGap" w:sz="12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vAlign w:val="center"/>
          </w:tcPr>
          <w:p w14:paraId="72FC8734" w14:textId="77777777" w:rsidR="00A203FC" w:rsidRDefault="00691EE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□室外（               ）</w:t>
            </w:r>
          </w:p>
        </w:tc>
      </w:tr>
      <w:tr w:rsidR="00A203FC" w14:paraId="2AA54099" w14:textId="77777777" w:rsidTr="001462BB">
        <w:trPr>
          <w:cantSplit/>
          <w:trHeight w:hRule="exact" w:val="759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77B1540C" w14:textId="77777777" w:rsidR="00A203FC" w:rsidRDefault="00691EE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開班人數</w:t>
            </w:r>
          </w:p>
        </w:tc>
        <w:tc>
          <w:tcPr>
            <w:tcW w:w="394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68F24D30" w14:textId="77777777" w:rsidR="00A203FC" w:rsidRDefault="00691EED">
            <w:pPr>
              <w:snapToGrid w:val="0"/>
              <w:spacing w:line="440" w:lineRule="atLeast"/>
              <w:ind w:right="1960"/>
            </w:pPr>
            <w:r>
              <w:rPr>
                <w:rFonts w:ascii="標楷體" w:eastAsia="標楷體" w:hAnsi="標楷體"/>
                <w:sz w:val="28"/>
              </w:rPr>
              <w:t>（  20   ）人</w:t>
            </w:r>
          </w:p>
        </w:tc>
        <w:tc>
          <w:tcPr>
            <w:tcW w:w="377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32881BF4" w14:textId="77777777" w:rsidR="00A203FC" w:rsidRDefault="00691EED">
            <w:pPr>
              <w:snapToGrid w:val="0"/>
              <w:spacing w:line="24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/>
                <w:color w:val="FF0000"/>
              </w:rPr>
              <w:t>每班參加人數：最多20人為原則</w:t>
            </w:r>
          </w:p>
        </w:tc>
      </w:tr>
      <w:tr w:rsidR="00A203FC" w14:paraId="5FFD019F" w14:textId="77777777" w:rsidTr="001462BB">
        <w:trPr>
          <w:cantSplit/>
          <w:trHeight w:hRule="exact" w:val="1098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20AC0912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課程內容簡介</w:t>
            </w:r>
          </w:p>
          <w:p w14:paraId="02E4C911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（請以30字內簡要說明）</w:t>
            </w:r>
          </w:p>
        </w:tc>
        <w:tc>
          <w:tcPr>
            <w:tcW w:w="7727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  <w:vAlign w:val="center"/>
          </w:tcPr>
          <w:p w14:paraId="1E023645" w14:textId="77777777" w:rsidR="00A203FC" w:rsidRDefault="00691EED">
            <w:pPr>
              <w:spacing w:line="360" w:lineRule="exact"/>
            </w:pPr>
            <w:r>
              <w:rPr>
                <w:rFonts w:ascii="標楷體" w:eastAsia="標楷體" w:hAnsi="標楷體" w:cs="標楷體"/>
                <w:bCs/>
                <w:sz w:val="20"/>
                <w:szCs w:val="20"/>
              </w:rPr>
              <w:t>、羽球基本動作、揮拍練習。比賽</w:t>
            </w:r>
          </w:p>
          <w:p w14:paraId="55E8A52C" w14:textId="77777777" w:rsidR="00A203FC" w:rsidRDefault="00691EED">
            <w:pPr>
              <w:spacing w:line="264" w:lineRule="auto"/>
            </w:pPr>
            <w:r>
              <w:rPr>
                <w:rFonts w:ascii="標楷體" w:eastAsia="標楷體" w:hAnsi="標楷體" w:cs="標楷體"/>
              </w:rPr>
              <w:t>2、米字步伐、移位擊球。</w:t>
            </w:r>
          </w:p>
          <w:p w14:paraId="59156AFD" w14:textId="77777777" w:rsidR="00A203FC" w:rsidRDefault="00A203FC">
            <w:pPr>
              <w:spacing w:line="360" w:lineRule="exact"/>
              <w:rPr>
                <w:rFonts w:ascii="微軟正黑體" w:eastAsia="微軟正黑體" w:hAnsi="微軟正黑體" w:cs="微軟正黑體"/>
                <w:bCs/>
                <w:sz w:val="20"/>
                <w:szCs w:val="20"/>
              </w:rPr>
            </w:pPr>
          </w:p>
          <w:p w14:paraId="25B65C3B" w14:textId="77777777" w:rsidR="00A203FC" w:rsidRDefault="00691EED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cs="標楷體"/>
                <w:bCs/>
                <w:sz w:val="20"/>
                <w:szCs w:val="20"/>
              </w:rPr>
              <w:t>4、單、雙打戰術比賽</w:t>
            </w:r>
          </w:p>
        </w:tc>
      </w:tr>
      <w:tr w:rsidR="00A203FC" w14:paraId="16423E54" w14:textId="77777777" w:rsidTr="001462BB">
        <w:trPr>
          <w:cantSplit/>
          <w:trHeight w:hRule="exact" w:val="3475"/>
        </w:trPr>
        <w:tc>
          <w:tcPr>
            <w:tcW w:w="2353" w:type="dxa"/>
            <w:tcBorders>
              <w:top w:val="single" w:sz="6" w:space="0" w:color="00000A"/>
              <w:left w:val="thinThickSmallGap" w:sz="12" w:space="0" w:color="00000A"/>
              <w:bottom w:val="thinThickSmallGap" w:sz="12" w:space="0" w:color="00000A"/>
              <w:right w:val="single" w:sz="6" w:space="0" w:color="00000A"/>
            </w:tcBorders>
            <w:shd w:val="clear" w:color="auto" w:fill="auto"/>
            <w:tcMar>
              <w:left w:w="-30" w:type="dxa"/>
            </w:tcMar>
            <w:vAlign w:val="center"/>
          </w:tcPr>
          <w:p w14:paraId="083427D4" w14:textId="77777777" w:rsidR="00A203FC" w:rsidRDefault="00691EE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師資簡介</w:t>
            </w:r>
          </w:p>
          <w:p w14:paraId="53E8952E" w14:textId="77777777" w:rsidR="00A203FC" w:rsidRDefault="00691EE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（請以50字內簡要說明）</w:t>
            </w:r>
          </w:p>
        </w:tc>
        <w:tc>
          <w:tcPr>
            <w:tcW w:w="7727" w:type="dxa"/>
            <w:gridSpan w:val="5"/>
            <w:tcBorders>
              <w:top w:val="single" w:sz="6" w:space="0" w:color="00000A"/>
              <w:left w:val="single" w:sz="6" w:space="0" w:color="00000A"/>
              <w:bottom w:val="thinThickSmallGap" w:sz="12" w:space="0" w:color="00000A"/>
              <w:right w:val="thickThinSmallGap" w:sz="12" w:space="0" w:color="00000A"/>
            </w:tcBorders>
            <w:shd w:val="clear" w:color="auto" w:fill="auto"/>
            <w:tcMar>
              <w:left w:w="34" w:type="dxa"/>
            </w:tcMar>
          </w:tcPr>
          <w:p w14:paraId="1CAFE326" w14:textId="77777777" w:rsidR="00A203FC" w:rsidRDefault="00691EED">
            <w:pPr>
              <w:snapToGrid w:val="0"/>
              <w:spacing w:line="440" w:lineRule="atLeast"/>
              <w:jc w:val="both"/>
            </w:pPr>
            <w:r>
              <w:rPr>
                <w:rFonts w:ascii="標楷體" w:eastAsia="標楷體" w:hAnsi="標楷體"/>
                <w:sz w:val="28"/>
              </w:rPr>
              <w:t>1.（學歷）</w:t>
            </w:r>
            <w:r>
              <w:rPr>
                <w:rFonts w:ascii="微軟正黑體" w:eastAsia="微軟正黑體" w:hAnsi="微軟正黑體" w:cs="微軟正黑體"/>
                <w:sz w:val="28"/>
              </w:rPr>
              <w:t>國立嘉義大學體育學系</w:t>
            </w:r>
          </w:p>
          <w:p w14:paraId="22A9EFB0" w14:textId="77777777" w:rsidR="00A203FC" w:rsidRDefault="00A203FC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14:paraId="6C5D0655" w14:textId="77777777" w:rsidR="00A203FC" w:rsidRDefault="00A203FC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14:paraId="47C8CB16" w14:textId="77777777" w:rsidR="00A203FC" w:rsidRDefault="00A203FC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14:paraId="7D23ED85" w14:textId="77777777" w:rsidR="00A203FC" w:rsidRDefault="00691EED">
            <w:pPr>
              <w:snapToGrid w:val="0"/>
              <w:spacing w:line="440" w:lineRule="atLeast"/>
              <w:jc w:val="both"/>
            </w:pPr>
            <w:r>
              <w:rPr>
                <w:rFonts w:ascii="標楷體" w:eastAsia="標楷體" w:hAnsi="標楷體"/>
                <w:sz w:val="28"/>
              </w:rPr>
              <w:t>2.（經歷）中華羽協甲組球員，中華羽協A級教練</w:t>
            </w:r>
          </w:p>
          <w:p w14:paraId="665C020C" w14:textId="77777777" w:rsidR="00A203FC" w:rsidRDefault="00691EED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曾任雄中、新莊校隊教練、</w:t>
            </w:r>
          </w:p>
          <w:p w14:paraId="72C77493" w14:textId="77777777" w:rsidR="00A203FC" w:rsidRDefault="00691EED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/>
                <w:sz w:val="28"/>
              </w:rPr>
              <w:t>現任中山國小社團老師</w:t>
            </w:r>
          </w:p>
          <w:p w14:paraId="68D03305" w14:textId="77777777" w:rsidR="00A203FC" w:rsidRDefault="00A203FC">
            <w:pPr>
              <w:snapToGrid w:val="0"/>
              <w:jc w:val="both"/>
              <w:rPr>
                <w:rFonts w:ascii="標楷體" w:eastAsia="標楷體" w:hAnsi="標楷體"/>
                <w:sz w:val="28"/>
                <w:u w:val="single"/>
              </w:rPr>
            </w:pPr>
          </w:p>
        </w:tc>
      </w:tr>
    </w:tbl>
    <w:p w14:paraId="640FB688" w14:textId="77777777" w:rsidR="001462BB" w:rsidRDefault="001462BB">
      <w:pPr>
        <w:rPr>
          <w:rFonts w:ascii="標楷體" w:eastAsia="標楷體" w:hAnsi="標楷體"/>
          <w:color w:val="FF0000"/>
          <w:sz w:val="32"/>
          <w:szCs w:val="32"/>
        </w:rPr>
      </w:pPr>
    </w:p>
    <w:p w14:paraId="5BA6B4A4" w14:textId="77777777" w:rsidR="001462BB" w:rsidRDefault="001462BB">
      <w:pPr>
        <w:rPr>
          <w:rFonts w:ascii="標楷體" w:eastAsia="標楷體" w:hAnsi="標楷體"/>
          <w:color w:val="FF0000"/>
          <w:sz w:val="32"/>
          <w:szCs w:val="32"/>
        </w:rPr>
      </w:pPr>
    </w:p>
    <w:p w14:paraId="5A93C894" w14:textId="77777777" w:rsidR="001462BB" w:rsidRDefault="001462BB">
      <w:pPr>
        <w:rPr>
          <w:rFonts w:ascii="標楷體" w:eastAsia="標楷體" w:hAnsi="標楷體"/>
          <w:color w:val="FF0000"/>
          <w:sz w:val="32"/>
          <w:szCs w:val="32"/>
        </w:rPr>
      </w:pPr>
    </w:p>
    <w:p w14:paraId="19B76912" w14:textId="77777777" w:rsidR="001462BB" w:rsidRDefault="001462BB">
      <w:pPr>
        <w:rPr>
          <w:rFonts w:ascii="標楷體" w:eastAsia="標楷體" w:hAnsi="標楷體"/>
          <w:color w:val="FF0000"/>
          <w:sz w:val="32"/>
          <w:szCs w:val="32"/>
        </w:rPr>
      </w:pPr>
    </w:p>
    <w:p w14:paraId="065DEB7E" w14:textId="7282A9C2" w:rsidR="00A203FC" w:rsidRDefault="00691EED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/>
          <w:color w:val="FF0000"/>
          <w:sz w:val="32"/>
          <w:szCs w:val="32"/>
        </w:rPr>
        <w:lastRenderedPageBreak/>
        <w:t>附件二</w:t>
      </w:r>
    </w:p>
    <w:p w14:paraId="5C20057B" w14:textId="761BC840" w:rsidR="00A203FC" w:rsidRDefault="00691EED">
      <w:pPr>
        <w:spacing w:line="540" w:lineRule="exact"/>
      </w:pPr>
      <w:r>
        <w:rPr>
          <w:rFonts w:ascii="標楷體" w:eastAsia="標楷體" w:hAnsi="標楷體"/>
          <w:sz w:val="36"/>
          <w:szCs w:val="36"/>
        </w:rPr>
        <w:t>高雄市大寮區後庄國民小學</w:t>
      </w:r>
      <w:r w:rsidR="00021D61">
        <w:rPr>
          <w:rFonts w:ascii="標楷體" w:eastAsia="標楷體" w:hAnsi="標楷體"/>
          <w:sz w:val="36"/>
          <w:szCs w:val="36"/>
        </w:rPr>
        <w:t>114</w:t>
      </w:r>
      <w:r w:rsidR="00021D61">
        <w:rPr>
          <w:rFonts w:ascii="標楷體" w:eastAsia="標楷體" w:hAnsi="標楷體" w:cs="細明體"/>
          <w:sz w:val="36"/>
          <w:szCs w:val="36"/>
        </w:rPr>
        <w:t>學</w:t>
      </w:r>
      <w:r w:rsidR="00021D61">
        <w:rPr>
          <w:rFonts w:ascii="標楷體" w:eastAsia="標楷體" w:hAnsi="標楷體"/>
          <w:sz w:val="36"/>
          <w:szCs w:val="36"/>
        </w:rPr>
        <w:t>年</w:t>
      </w:r>
      <w:r w:rsidR="00021D61">
        <w:rPr>
          <w:rFonts w:ascii="標楷體" w:eastAsia="標楷體" w:hAnsi="標楷體" w:cs="細明體"/>
          <w:sz w:val="36"/>
          <w:szCs w:val="36"/>
        </w:rPr>
        <w:t>度</w:t>
      </w:r>
      <w:r w:rsidR="00021D61">
        <w:rPr>
          <w:rFonts w:ascii="標楷體" w:eastAsia="標楷體" w:hAnsi="標楷體" w:cs="細明體"/>
          <w:color w:val="FF0000"/>
          <w:sz w:val="36"/>
          <w:szCs w:val="36"/>
        </w:rPr>
        <w:t>第一學期</w:t>
      </w:r>
    </w:p>
    <w:p w14:paraId="537F2F2D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sz w:val="36"/>
          <w:szCs w:val="36"/>
        </w:rPr>
        <w:t>學童課後社團活動開班計畫書</w:t>
      </w:r>
    </w:p>
    <w:p w14:paraId="5141B5FA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壹、依據：</w:t>
      </w:r>
      <w:r>
        <w:rPr>
          <w:rFonts w:ascii="標楷體" w:eastAsia="標楷體" w:hAnsi="標楷體"/>
          <w:sz w:val="32"/>
          <w:szCs w:val="32"/>
        </w:rPr>
        <w:t>高雄市大寮區後庄國民小學童課後社團活動實施計畫</w:t>
      </w:r>
    </w:p>
    <w:p w14:paraId="60EF0F7C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貳、目的：</w:t>
      </w:r>
    </w:p>
    <w:p w14:paraId="4E31F5D1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  一、培養學生正當休閒活動，建立良好休閒習慣。</w:t>
      </w:r>
    </w:p>
    <w:p w14:paraId="6DB030BC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 xml:space="preserve">    二、推展（  運動  ）學習，孕育（  羽球  ）技能。</w:t>
      </w:r>
    </w:p>
    <w:p w14:paraId="1B4A8606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叁、教學目標：</w:t>
      </w:r>
    </w:p>
    <w:p w14:paraId="1504530C" w14:textId="77777777" w:rsidR="00A203FC" w:rsidRDefault="00691EED">
      <w:pPr>
        <w:snapToGrid w:val="0"/>
        <w:spacing w:line="300" w:lineRule="auto"/>
      </w:pPr>
      <w:r>
        <w:rPr>
          <w:rFonts w:ascii="標楷體" w:eastAsia="標楷體" w:hAnsi="標楷體"/>
          <w:sz w:val="32"/>
          <w:szCs w:val="32"/>
        </w:rPr>
        <w:t xml:space="preserve">    一、養成運動習慣</w:t>
      </w:r>
    </w:p>
    <w:p w14:paraId="61F2B60B" w14:textId="77777777" w:rsidR="00A203FC" w:rsidRDefault="00691EED">
      <w:pPr>
        <w:snapToGrid w:val="0"/>
        <w:spacing w:line="300" w:lineRule="auto"/>
      </w:pPr>
      <w:r>
        <w:rPr>
          <w:rFonts w:ascii="標楷體" w:eastAsia="標楷體" w:hAnsi="標楷體"/>
          <w:sz w:val="32"/>
          <w:szCs w:val="32"/>
        </w:rPr>
        <w:t xml:space="preserve">    二、學好一技之長</w:t>
      </w:r>
    </w:p>
    <w:p w14:paraId="373EB729" w14:textId="77777777" w:rsidR="00A203FC" w:rsidRDefault="00691EED">
      <w:pPr>
        <w:snapToGrid w:val="0"/>
        <w:spacing w:line="300" w:lineRule="auto"/>
      </w:pPr>
      <w:r>
        <w:rPr>
          <w:rFonts w:ascii="標楷體" w:eastAsia="標楷體" w:hAnsi="標楷體"/>
          <w:sz w:val="32"/>
          <w:szCs w:val="32"/>
        </w:rPr>
        <w:t xml:space="preserve">    三、身心健康</w:t>
      </w:r>
    </w:p>
    <w:p w14:paraId="7C0580B3" w14:textId="77777777" w:rsidR="00A203FC" w:rsidRDefault="00691EE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肆、課程規劃：</w:t>
      </w:r>
    </w:p>
    <w:tbl>
      <w:tblPr>
        <w:tblW w:w="10412" w:type="dxa"/>
        <w:tblInd w:w="-30" w:type="dxa"/>
        <w:tblBorders>
          <w:top w:val="double" w:sz="4" w:space="0" w:color="00000A"/>
          <w:left w:val="doub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2" w:type="dxa"/>
          <w:right w:w="28" w:type="dxa"/>
        </w:tblCellMar>
        <w:tblLook w:val="0000" w:firstRow="0" w:lastRow="0" w:firstColumn="0" w:lastColumn="0" w:noHBand="0" w:noVBand="0"/>
      </w:tblPr>
      <w:tblGrid>
        <w:gridCol w:w="1105"/>
        <w:gridCol w:w="1744"/>
        <w:gridCol w:w="5942"/>
        <w:gridCol w:w="1621"/>
      </w:tblGrid>
      <w:tr w:rsidR="00A203FC" w14:paraId="6C54C071" w14:textId="77777777" w:rsidTr="0050206A">
        <w:trPr>
          <w:trHeight w:val="795"/>
        </w:trPr>
        <w:tc>
          <w:tcPr>
            <w:tcW w:w="1105" w:type="dxa"/>
            <w:tcBorders>
              <w:top w:val="doub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7A2746F0" w14:textId="77777777" w:rsidR="00A203FC" w:rsidRDefault="00691EED">
            <w:pPr>
              <w:pStyle w:val="ae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6"/>
                <w:szCs w:val="36"/>
              </w:rPr>
              <w:t>堂次</w:t>
            </w:r>
          </w:p>
        </w:tc>
        <w:tc>
          <w:tcPr>
            <w:tcW w:w="174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FD96564" w14:textId="77777777" w:rsidR="00A203FC" w:rsidRDefault="00691EED">
            <w:pPr>
              <w:pStyle w:val="ae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6"/>
                <w:szCs w:val="36"/>
              </w:rPr>
              <w:t>日期</w:t>
            </w:r>
          </w:p>
        </w:tc>
        <w:tc>
          <w:tcPr>
            <w:tcW w:w="5942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2137F13" w14:textId="77777777" w:rsidR="00A203FC" w:rsidRDefault="00691EED">
            <w:pPr>
              <w:pStyle w:val="ae"/>
              <w:spacing w:line="240" w:lineRule="auto"/>
              <w:ind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6"/>
                <w:szCs w:val="36"/>
              </w:rPr>
              <w:t>教學內容</w:t>
            </w:r>
          </w:p>
        </w:tc>
        <w:tc>
          <w:tcPr>
            <w:tcW w:w="1621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0FEDC43" w14:textId="77777777" w:rsidR="00A203FC" w:rsidRDefault="00691EED">
            <w:pPr>
              <w:pStyle w:val="ae"/>
              <w:spacing w:line="240" w:lineRule="auto"/>
              <w:ind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/>
                <w:sz w:val="36"/>
                <w:szCs w:val="36"/>
              </w:rPr>
              <w:t>備註</w:t>
            </w:r>
          </w:p>
        </w:tc>
      </w:tr>
      <w:tr w:rsidR="0050206A" w14:paraId="3A23953D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0A67A18B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4AD19F4" w14:textId="6FB10F91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9/24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3FC971EB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</w:rPr>
              <w:t>基本動作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E241AC4" w14:textId="77777777" w:rsidR="0050206A" w:rsidRDefault="0050206A" w:rsidP="0050206A">
            <w:pPr>
              <w:pStyle w:val="ae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206A" w14:paraId="25ABCCB6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02211C4E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B479954" w14:textId="76AF1BAB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10/1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14D1FFD1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長球訓練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</w:tcPr>
          <w:p w14:paraId="574FA64D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06AC25FC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4AD93BCE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3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0AD837F0" w14:textId="36C561D6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10/8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3E6AD75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小球訓練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3992EFA" w14:textId="77777777" w:rsidR="0050206A" w:rsidRDefault="0050206A" w:rsidP="0050206A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0206A" w14:paraId="06597A5C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1539DD03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4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7E072DC" w14:textId="4D472C2D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10/15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8A359A9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平球訓練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1DB365EA" w14:textId="77777777" w:rsidR="0050206A" w:rsidRDefault="0050206A" w:rsidP="0050206A">
            <w:pPr>
              <w:pStyle w:val="ae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206A" w14:paraId="28B6A598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31B7BF50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5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1333A20" w14:textId="3E76A798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10/22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5549C433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球感訓練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09F8CBFF" w14:textId="77777777" w:rsidR="0050206A" w:rsidRDefault="0050206A" w:rsidP="0050206A">
            <w:pPr>
              <w:pStyle w:val="ae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206A" w14:paraId="3A0A009F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01FB754A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6CF4CC9" w14:textId="6908459D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10/29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9C177A3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殺球訓練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0E17970A" w14:textId="77777777" w:rsidR="0050206A" w:rsidRDefault="0050206A" w:rsidP="0050206A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50206A" w14:paraId="462889D8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2CC6B120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5D85D88A" w14:textId="7D63783D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11/5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2D0FDA5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長球小球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569FA923" w14:textId="77777777" w:rsidR="0050206A" w:rsidRDefault="0050206A" w:rsidP="0050206A">
            <w:pPr>
              <w:pStyle w:val="ae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206A" w14:paraId="5313561F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1C3CED0D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8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85ECD6F" w14:textId="40B890FC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11/12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17FC00A1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平球跟進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39B0EA25" w14:textId="77777777" w:rsidR="0050206A" w:rsidRDefault="0050206A" w:rsidP="0050206A">
            <w:pPr>
              <w:pStyle w:val="ae"/>
              <w:ind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0206A" w14:paraId="3DA19916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27DBC472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9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350C1372" w14:textId="039EF45C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11/19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B52C193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壓球訓練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0D8F0FB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02B9CADB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7B7ABAE7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E612EEC" w14:textId="04112240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11/26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151E913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切球訓練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1E6779D6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193D7C84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2CA7EB4F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0FAEE93" w14:textId="205BA6E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12/3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59F42B5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防守訓練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9CF1AA1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68C850EE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66DE8853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12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0220D716" w14:textId="771EA17D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12/10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0E80EEE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左右平球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1919330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6C59975E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67D5B903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13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0D27A047" w14:textId="6D2633BD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12/17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43C84C2" w14:textId="77777777" w:rsidR="0050206A" w:rsidRDefault="0050206A" w:rsidP="0050206A">
            <w:pPr>
              <w:snapToGrid w:val="0"/>
              <w:spacing w:line="480" w:lineRule="auto"/>
              <w:jc w:val="center"/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</w:pPr>
            <w:r>
              <w:rPr>
                <w:rFonts w:ascii="微軟正黑體" w:eastAsia="微軟正黑體" w:hAnsi="微軟正黑體" w:cs="微軟正黑體"/>
                <w:bCs/>
                <w:color w:val="000000"/>
                <w:sz w:val="20"/>
                <w:szCs w:val="20"/>
              </w:rPr>
              <w:t>米字步訓練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0BDCC75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1239D74D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4410DC72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14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55E5DF73" w14:textId="6D9BD943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12/24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EBA170A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規則講解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412D9C9" w14:textId="77777777" w:rsidR="0050206A" w:rsidRDefault="0050206A" w:rsidP="0050206A">
            <w:pPr>
              <w:pStyle w:val="ae"/>
              <w:spacing w:line="240" w:lineRule="auto"/>
              <w:ind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208DBF21" w14:textId="77777777" w:rsidTr="0050206A">
        <w:trPr>
          <w:trHeight w:val="795"/>
        </w:trPr>
        <w:tc>
          <w:tcPr>
            <w:tcW w:w="1105" w:type="dxa"/>
            <w:tcBorders>
              <w:top w:val="single" w:sz="4" w:space="0" w:color="00000A"/>
              <w:left w:val="doub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5005725F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15</w:t>
            </w:r>
          </w:p>
        </w:tc>
        <w:tc>
          <w:tcPr>
            <w:tcW w:w="17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7C0198B3" w14:textId="0EEAC612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12/31</w:t>
            </w:r>
          </w:p>
        </w:tc>
        <w:tc>
          <w:tcPr>
            <w:tcW w:w="5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44C0456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比賽</w:t>
            </w:r>
          </w:p>
        </w:tc>
        <w:tc>
          <w:tcPr>
            <w:tcW w:w="1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534F3414" w14:textId="77777777" w:rsidR="0050206A" w:rsidRDefault="0050206A" w:rsidP="0050206A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0206A" w14:paraId="2EFC7A9B" w14:textId="77777777" w:rsidTr="0050206A">
        <w:trPr>
          <w:trHeight w:val="795"/>
        </w:trPr>
        <w:tc>
          <w:tcPr>
            <w:tcW w:w="2849" w:type="dxa"/>
            <w:gridSpan w:val="2"/>
            <w:tcBorders>
              <w:top w:val="single" w:sz="4" w:space="0" w:color="00000A"/>
              <w:left w:val="doub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14:paraId="78EA22FC" w14:textId="77777777" w:rsidR="0050206A" w:rsidRDefault="0050206A" w:rsidP="0050206A">
            <w:pPr>
              <w:pStyle w:val="ae"/>
              <w:ind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/>
                <w:sz w:val="40"/>
                <w:szCs w:val="40"/>
              </w:rPr>
              <w:t>本期合計</w:t>
            </w:r>
          </w:p>
        </w:tc>
        <w:tc>
          <w:tcPr>
            <w:tcW w:w="7563" w:type="dxa"/>
            <w:gridSpan w:val="2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494D211F" w14:textId="77777777" w:rsidR="0050206A" w:rsidRDefault="0050206A" w:rsidP="0050206A">
            <w:pPr>
              <w:pStyle w:val="ae"/>
              <w:ind w:left="0" w:firstLine="0"/>
            </w:pPr>
            <w:r>
              <w:rPr>
                <w:rFonts w:ascii="標楷體" w:eastAsia="標楷體" w:hAnsi="標楷體"/>
                <w:sz w:val="40"/>
                <w:szCs w:val="40"/>
              </w:rPr>
              <w:t>（ 15 ）堂次，共計（  30   ）時</w:t>
            </w:r>
          </w:p>
        </w:tc>
      </w:tr>
    </w:tbl>
    <w:p w14:paraId="654C9C6F" w14:textId="7FDF60C6" w:rsidR="00A203FC" w:rsidRDefault="00A203FC" w:rsidP="0050206A">
      <w:pPr>
        <w:pStyle w:val="ae"/>
        <w:ind w:left="0" w:firstLine="0"/>
      </w:pPr>
    </w:p>
    <w:sectPr w:rsidR="00A203FC">
      <w:pgSz w:w="11906" w:h="16838"/>
      <w:pgMar w:top="720" w:right="720" w:bottom="720" w:left="720" w:header="0" w:footer="0" w:gutter="0"/>
      <w:cols w:space="720"/>
      <w:formProt w:val="0"/>
      <w:docGrid w:type="lines"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575A4" w14:textId="77777777" w:rsidR="000436D7" w:rsidRDefault="000436D7" w:rsidP="009C2D27">
      <w:r>
        <w:separator/>
      </w:r>
    </w:p>
  </w:endnote>
  <w:endnote w:type="continuationSeparator" w:id="0">
    <w:p w14:paraId="4C8A3682" w14:textId="77777777" w:rsidR="000436D7" w:rsidRDefault="000436D7" w:rsidP="009C2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966AE" w14:textId="77777777" w:rsidR="000436D7" w:rsidRDefault="000436D7" w:rsidP="009C2D27">
      <w:r>
        <w:separator/>
      </w:r>
    </w:p>
  </w:footnote>
  <w:footnote w:type="continuationSeparator" w:id="0">
    <w:p w14:paraId="6A8F685C" w14:textId="77777777" w:rsidR="000436D7" w:rsidRDefault="000436D7" w:rsidP="009C2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0782A"/>
    <w:multiLevelType w:val="multilevel"/>
    <w:tmpl w:val="4ABC86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F4C6188"/>
    <w:multiLevelType w:val="multilevel"/>
    <w:tmpl w:val="F866F44C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/>
        <w:b/>
        <w:sz w:val="3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988785F"/>
    <w:multiLevelType w:val="multilevel"/>
    <w:tmpl w:val="4502C05C"/>
    <w:lvl w:ilvl="0">
      <w:start w:val="1"/>
      <w:numFmt w:val="taiwaneseCountingThousand"/>
      <w:lvlText w:val="%1、"/>
      <w:lvlJc w:val="left"/>
      <w:pPr>
        <w:ind w:left="960" w:hanging="720"/>
      </w:p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6362669F"/>
    <w:multiLevelType w:val="multilevel"/>
    <w:tmpl w:val="4B404296"/>
    <w:lvl w:ilvl="0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</w:lvl>
    <w:lvl w:ilvl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4" w15:restartNumberingAfterBreak="0">
    <w:nsid w:val="6B1C5D02"/>
    <w:multiLevelType w:val="multilevel"/>
    <w:tmpl w:val="DB26D0D6"/>
    <w:lvl w:ilvl="0">
      <w:start w:val="1"/>
      <w:numFmt w:val="ideographLegalTraditional"/>
      <w:lvlText w:val="%1、"/>
      <w:lvlJc w:val="left"/>
      <w:pPr>
        <w:ind w:left="510" w:hanging="510"/>
      </w:pPr>
      <w:rPr>
        <w:b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3FC"/>
    <w:rsid w:val="00021D61"/>
    <w:rsid w:val="000436D7"/>
    <w:rsid w:val="001462BB"/>
    <w:rsid w:val="003B350C"/>
    <w:rsid w:val="0050206A"/>
    <w:rsid w:val="00633E75"/>
    <w:rsid w:val="0065298C"/>
    <w:rsid w:val="00691EED"/>
    <w:rsid w:val="00785492"/>
    <w:rsid w:val="009C2D27"/>
    <w:rsid w:val="00A203FC"/>
    <w:rsid w:val="00A729C8"/>
    <w:rsid w:val="00F8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4E427"/>
  <w15:docId w15:val="{697D5826-FE56-4C71-98E4-86F15F79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1"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網際網路連結"/>
    <w:rsid w:val="00554890"/>
    <w:rPr>
      <w:color w:val="0000FF"/>
      <w:u w:val="single"/>
    </w:rPr>
  </w:style>
  <w:style w:type="character" w:customStyle="1" w:styleId="a4">
    <w:name w:val="本文縮排 字元"/>
    <w:basedOn w:val="a0"/>
    <w:qFormat/>
    <w:rsid w:val="00581CF3"/>
    <w:rPr>
      <w:rFonts w:ascii="Times New Roman" w:eastAsia="華康標楷體W5" w:hAnsi="Times New Roman" w:cs="Times New Roman"/>
      <w:szCs w:val="24"/>
    </w:rPr>
  </w:style>
  <w:style w:type="character" w:customStyle="1" w:styleId="a5">
    <w:name w:val="頁首 字元"/>
    <w:basedOn w:val="a0"/>
    <w:uiPriority w:val="99"/>
    <w:qFormat/>
    <w:rsid w:val="00E43AA1"/>
    <w:rPr>
      <w:sz w:val="20"/>
      <w:szCs w:val="20"/>
    </w:rPr>
  </w:style>
  <w:style w:type="character" w:customStyle="1" w:styleId="a6">
    <w:name w:val="頁尾 字元"/>
    <w:basedOn w:val="a0"/>
    <w:uiPriority w:val="99"/>
    <w:qFormat/>
    <w:rsid w:val="00E43AA1"/>
    <w:rPr>
      <w:sz w:val="20"/>
      <w:szCs w:val="20"/>
    </w:rPr>
  </w:style>
  <w:style w:type="character" w:customStyle="1" w:styleId="a7">
    <w:name w:val="註解方塊文字 字元"/>
    <w:basedOn w:val="a0"/>
    <w:uiPriority w:val="99"/>
    <w:semiHidden/>
    <w:qFormat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Strong"/>
    <w:basedOn w:val="a0"/>
    <w:uiPriority w:val="22"/>
    <w:qFormat/>
    <w:rsid w:val="00B514B5"/>
    <w:rPr>
      <w:b/>
      <w:bCs/>
    </w:rPr>
  </w:style>
  <w:style w:type="character" w:customStyle="1" w:styleId="ListLabel1">
    <w:name w:val="ListLabel 1"/>
    <w:qFormat/>
    <w:rPr>
      <w:rFonts w:ascii="標楷體" w:hAnsi="標楷體"/>
      <w:b/>
      <w:sz w:val="32"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rFonts w:ascii="標楷體" w:hAnsi="標楷體"/>
      <w:b/>
      <w:sz w:val="32"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rFonts w:ascii="標楷體" w:hAnsi="標楷體"/>
      <w:b/>
      <w:sz w:val="32"/>
    </w:rPr>
  </w:style>
  <w:style w:type="character" w:customStyle="1" w:styleId="ListLabel6">
    <w:name w:val="ListLabel 6"/>
    <w:qFormat/>
    <w:rPr>
      <w:b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d">
    <w:name w:val="索引"/>
    <w:basedOn w:val="a"/>
    <w:qFormat/>
    <w:pPr>
      <w:suppressLineNumbers/>
    </w:pPr>
    <w:rPr>
      <w:rFonts w:cs="Mangal"/>
    </w:rPr>
  </w:style>
  <w:style w:type="paragraph" w:customStyle="1" w:styleId="Default">
    <w:name w:val="Default"/>
    <w:qFormat/>
    <w:rsid w:val="00554890"/>
    <w:pPr>
      <w:widowControl w:val="0"/>
    </w:pPr>
    <w:rPr>
      <w:rFonts w:ascii="標楷體" w:eastAsia="標楷體" w:hAnsi="標楷體" w:cs="標楷體"/>
      <w:color w:val="000000"/>
      <w:sz w:val="24"/>
      <w:szCs w:val="24"/>
    </w:rPr>
  </w:style>
  <w:style w:type="paragraph" w:styleId="ae">
    <w:name w:val="Body Text Indent"/>
    <w:basedOn w:val="a"/>
    <w:rsid w:val="00581CF3"/>
    <w:pPr>
      <w:spacing w:line="500" w:lineRule="atLeast"/>
      <w:ind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paragraph" w:styleId="af">
    <w:name w:val="header"/>
    <w:basedOn w:val="a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0">
    <w:name w:val="footer"/>
    <w:basedOn w:val="a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1">
    <w:name w:val="Balloon Text"/>
    <w:basedOn w:val="a"/>
    <w:uiPriority w:val="99"/>
    <w:semiHidden/>
    <w:unhideWhenUsed/>
    <w:qFormat/>
    <w:rsid w:val="0036525C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qFormat/>
    <w:rsid w:val="00B514B5"/>
    <w:pPr>
      <w:widowControl/>
      <w:spacing w:beforeAutospacing="1" w:afterAutospacing="1"/>
    </w:pPr>
    <w:rPr>
      <w:rFonts w:ascii="新細明體" w:eastAsia="新細明體" w:hAnsi="新細明體" w:cs="新細明體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dc:description/>
  <cp:lastModifiedBy>hzp</cp:lastModifiedBy>
  <cp:revision>4</cp:revision>
  <cp:lastPrinted>2023-08-08T02:08:00Z</cp:lastPrinted>
  <dcterms:created xsi:type="dcterms:W3CDTF">2025-09-04T00:01:00Z</dcterms:created>
  <dcterms:modified xsi:type="dcterms:W3CDTF">2025-09-04T00:54:00Z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