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5DA5D" w14:textId="77777777" w:rsidR="00AD3518" w:rsidRDefault="00E25BDF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47A6EA3E" w14:textId="77777777" w:rsidR="00AD3518" w:rsidRDefault="00E25BDF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697518CC" w14:textId="77777777" w:rsidR="00AD3518" w:rsidRDefault="00E25BDF">
      <w:pPr>
        <w:snapToGrid w:val="0"/>
        <w:spacing w:line="240" w:lineRule="atLeast"/>
        <w:ind w:right="280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>1</w:t>
      </w:r>
      <w:r>
        <w:rPr>
          <w:rFonts w:ascii="標楷體" w:eastAsia="標楷體"/>
          <w:sz w:val="28"/>
        </w:rPr>
        <w:t>1</w:t>
      </w:r>
      <w:r>
        <w:rPr>
          <w:rFonts w:ascii="標楷體" w:eastAsia="標楷體" w:hint="eastAsia"/>
          <w:sz w:val="28"/>
        </w:rPr>
        <w:t xml:space="preserve">4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</w:t>
      </w:r>
      <w:r>
        <w:rPr>
          <w:rFonts w:ascii="標楷體" w:eastAsia="標楷體"/>
          <w:sz w:val="28"/>
        </w:rPr>
        <w:t>7</w:t>
      </w:r>
      <w:r>
        <w:rPr>
          <w:rFonts w:ascii="標楷體" w:eastAsia="標楷體" w:hint="eastAsia"/>
          <w:sz w:val="28"/>
        </w:rPr>
        <w:t xml:space="preserve">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17  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720"/>
        <w:gridCol w:w="1980"/>
      </w:tblGrid>
      <w:tr w:rsidR="00AD3518" w14:paraId="1121EEB8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4C4546DD" w14:textId="77777777" w:rsidR="00AD3518" w:rsidRDefault="00E25BDF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社團名稱</w:t>
            </w:r>
          </w:p>
        </w:tc>
        <w:tc>
          <w:tcPr>
            <w:tcW w:w="7725" w:type="dxa"/>
            <w:gridSpan w:val="6"/>
            <w:vAlign w:val="center"/>
          </w:tcPr>
          <w:p w14:paraId="18BC76B0" w14:textId="77777777" w:rsidR="00AD3518" w:rsidRDefault="00E25BDF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t>跆拳道</w:t>
            </w:r>
          </w:p>
        </w:tc>
      </w:tr>
      <w:tr w:rsidR="00AD3518" w14:paraId="0170B6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5DCFC5D5" w14:textId="77777777" w:rsidR="00AD3518" w:rsidRDefault="00E25BDF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06E5770A" w14:textId="77777777" w:rsidR="00AD3518" w:rsidRDefault="00E25BDF">
            <w:pPr>
              <w:snapToGrid w:val="0"/>
              <w:spacing w:line="440" w:lineRule="atLeast"/>
              <w:ind w:right="113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時嶺寶</w:t>
            </w:r>
          </w:p>
        </w:tc>
        <w:tc>
          <w:tcPr>
            <w:tcW w:w="1336" w:type="dxa"/>
            <w:vMerge w:val="restart"/>
            <w:vAlign w:val="center"/>
          </w:tcPr>
          <w:p w14:paraId="2C147B5F" w14:textId="77777777" w:rsidR="00AD3518" w:rsidRDefault="00E25BDF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聯絡</w:t>
            </w:r>
          </w:p>
          <w:p w14:paraId="28CDC2F4" w14:textId="77777777" w:rsidR="00AD3518" w:rsidRDefault="00E25BDF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電話</w:t>
            </w:r>
          </w:p>
        </w:tc>
        <w:tc>
          <w:tcPr>
            <w:tcW w:w="3870" w:type="dxa"/>
            <w:gridSpan w:val="4"/>
            <w:vAlign w:val="center"/>
          </w:tcPr>
          <w:p w14:paraId="78BCE381" w14:textId="77777777" w:rsidR="00AD3518" w:rsidRDefault="00E25BD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電話：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7810724</w:t>
            </w:r>
          </w:p>
        </w:tc>
      </w:tr>
      <w:tr w:rsidR="00AD3518" w14:paraId="6DA74A6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5C045FF1" w14:textId="77777777" w:rsidR="00AD3518" w:rsidRDefault="00AD3518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</w:p>
        </w:tc>
        <w:tc>
          <w:tcPr>
            <w:tcW w:w="2519" w:type="dxa"/>
            <w:vMerge/>
            <w:vAlign w:val="center"/>
          </w:tcPr>
          <w:p w14:paraId="2EE1973D" w14:textId="77777777" w:rsidR="00AD3518" w:rsidRDefault="00AD3518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</w:p>
        </w:tc>
        <w:tc>
          <w:tcPr>
            <w:tcW w:w="1336" w:type="dxa"/>
            <w:vMerge/>
            <w:vAlign w:val="center"/>
          </w:tcPr>
          <w:p w14:paraId="1F73D9AD" w14:textId="77777777" w:rsidR="00AD3518" w:rsidRDefault="00AD3518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</w:p>
        </w:tc>
        <w:tc>
          <w:tcPr>
            <w:tcW w:w="3870" w:type="dxa"/>
            <w:gridSpan w:val="4"/>
            <w:vAlign w:val="center"/>
          </w:tcPr>
          <w:p w14:paraId="3A728582" w14:textId="77777777" w:rsidR="00AD3518" w:rsidRDefault="00E25BD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手機：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09</w:t>
            </w:r>
            <w:r>
              <w:rPr>
                <w:rFonts w:ascii="標楷體" w:eastAsia="標楷體" w:hAnsi="Times New Roman"/>
                <w:sz w:val="28"/>
                <w:szCs w:val="24"/>
              </w:rPr>
              <w:t>56-026999</w:t>
            </w:r>
          </w:p>
          <w:p w14:paraId="5678A6E4" w14:textId="77777777" w:rsidR="00AD3518" w:rsidRDefault="00E25BD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手機：</w:t>
            </w:r>
          </w:p>
        </w:tc>
      </w:tr>
      <w:tr w:rsidR="00AD3518" w14:paraId="7A17714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79A96CA5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73B9F6F7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每週（一）下午（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17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404459D7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招收</w:t>
            </w:r>
          </w:p>
          <w:p w14:paraId="19376D8A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對象</w:t>
            </w:r>
          </w:p>
        </w:tc>
        <w:tc>
          <w:tcPr>
            <w:tcW w:w="2700" w:type="dxa"/>
            <w:gridSpan w:val="2"/>
            <w:vAlign w:val="center"/>
          </w:tcPr>
          <w:p w14:paraId="7E721834" w14:textId="77777777" w:rsidR="00AD3518" w:rsidRDefault="00E25BDF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（一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~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六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）年級</w:t>
            </w:r>
          </w:p>
        </w:tc>
      </w:tr>
      <w:tr w:rsidR="00AD3518" w14:paraId="53231B4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060E03E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4F87A0AF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每堂次上課（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1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）時</w:t>
            </w:r>
          </w:p>
          <w:p w14:paraId="212C44A6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一期共上課（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12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）時</w:t>
            </w:r>
          </w:p>
        </w:tc>
        <w:tc>
          <w:tcPr>
            <w:tcW w:w="1080" w:type="dxa"/>
            <w:vAlign w:val="center"/>
          </w:tcPr>
          <w:p w14:paraId="3A525D6F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學費</w:t>
            </w:r>
          </w:p>
        </w:tc>
        <w:tc>
          <w:tcPr>
            <w:tcW w:w="2700" w:type="dxa"/>
            <w:gridSpan w:val="2"/>
            <w:vAlign w:val="center"/>
          </w:tcPr>
          <w:p w14:paraId="04D74FF5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1800 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）元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/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期</w:t>
            </w:r>
          </w:p>
        </w:tc>
      </w:tr>
      <w:tr w:rsidR="00AD3518" w14:paraId="24087EA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4DB6D1C" w14:textId="77777777" w:rsidR="00AD3518" w:rsidRDefault="00E25BDF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70F5829E" w14:textId="77777777" w:rsidR="00AD3518" w:rsidRDefault="00E25BDF">
            <w:pPr>
              <w:snapToGrid w:val="0"/>
              <w:spacing w:line="440" w:lineRule="atLeast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道服費：（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1500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）元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/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期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*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可自備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15A0D120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費用</w:t>
            </w:r>
          </w:p>
          <w:p w14:paraId="5583777D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合計</w:t>
            </w:r>
          </w:p>
        </w:tc>
        <w:tc>
          <w:tcPr>
            <w:tcW w:w="2700" w:type="dxa"/>
            <w:gridSpan w:val="2"/>
            <w:tcBorders>
              <w:bottom w:val="single" w:sz="6" w:space="0" w:color="auto"/>
            </w:tcBorders>
            <w:vAlign w:val="center"/>
          </w:tcPr>
          <w:p w14:paraId="2F8BDF76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3300 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）元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/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期</w:t>
            </w:r>
          </w:p>
        </w:tc>
      </w:tr>
      <w:tr w:rsidR="00AD3518" w14:paraId="4354AE2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4F046ED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0DDE603" w14:textId="77777777" w:rsidR="00AD3518" w:rsidRDefault="00E25BDF">
            <w:pPr>
              <w:snapToGrid w:val="0"/>
              <w:spacing w:line="240" w:lineRule="atLeast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□室內（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 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BCDDAEE" w14:textId="77777777" w:rsidR="00AD3518" w:rsidRDefault="00E25BDF">
            <w:pPr>
              <w:snapToGrid w:val="0"/>
              <w:spacing w:line="240" w:lineRule="atLeast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4"/>
              </w:rPr>
              <w:sym w:font="細明體" w:char="F052"/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>室外（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>玄關處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>）</w:t>
            </w:r>
          </w:p>
        </w:tc>
      </w:tr>
      <w:tr w:rsidR="00AD3518" w14:paraId="037A6B5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22A927BE" w14:textId="77777777" w:rsidR="00AD3518" w:rsidRDefault="00E25BDF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4E66723F" w14:textId="77777777" w:rsidR="00AD3518" w:rsidRDefault="00E25BDF">
            <w:pPr>
              <w:snapToGrid w:val="0"/>
              <w:spacing w:line="440" w:lineRule="atLeast"/>
              <w:ind w:right="1960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（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4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）人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</w:tcBorders>
            <w:vAlign w:val="center"/>
          </w:tcPr>
          <w:p w14:paraId="4B39CD01" w14:textId="77777777" w:rsidR="00AD3518" w:rsidRDefault="00E25BDF">
            <w:pPr>
              <w:snapToGrid w:val="0"/>
              <w:spacing w:line="240" w:lineRule="atLeast"/>
              <w:rPr>
                <w:rFonts w:ascii="標楷體" w:eastAsia="標楷體" w:hAnsi="Times New Roman"/>
                <w:szCs w:val="24"/>
              </w:rPr>
            </w:pPr>
            <w:r>
              <w:rPr>
                <w:rFonts w:ascii="標楷體" w:eastAsia="標楷體" w:hAnsi="Times New Roman" w:hint="eastAsia"/>
                <w:szCs w:val="24"/>
              </w:rPr>
              <w:t>每班參加人數：最多</w:t>
            </w:r>
            <w:r>
              <w:rPr>
                <w:rFonts w:ascii="標楷體" w:eastAsia="標楷體" w:hAnsi="Times New Roman" w:hint="eastAsia"/>
                <w:szCs w:val="24"/>
              </w:rPr>
              <w:t>12</w:t>
            </w:r>
            <w:r>
              <w:rPr>
                <w:rFonts w:ascii="標楷體" w:eastAsia="標楷體" w:hAnsi="Times New Roman" w:hint="eastAsia"/>
                <w:szCs w:val="24"/>
              </w:rPr>
              <w:t>人為原則</w:t>
            </w:r>
          </w:p>
        </w:tc>
      </w:tr>
      <w:tr w:rsidR="00AD3518" w14:paraId="14598AE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0A74C97E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課程內容簡介</w:t>
            </w:r>
          </w:p>
          <w:p w14:paraId="3D6294EE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0"/>
                <w:szCs w:val="20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Times New Roman" w:hint="eastAsia"/>
                <w:sz w:val="20"/>
                <w:szCs w:val="20"/>
              </w:rPr>
              <w:t>30</w:t>
            </w:r>
            <w:r>
              <w:rPr>
                <w:rFonts w:ascii="標楷體" w:eastAsia="標楷體" w:hAnsi="Times New Roman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6"/>
            <w:tcBorders>
              <w:bottom w:val="single" w:sz="6" w:space="0" w:color="auto"/>
            </w:tcBorders>
            <w:vAlign w:val="center"/>
          </w:tcPr>
          <w:p w14:paraId="09F8441C" w14:textId="77777777" w:rsidR="00AD3518" w:rsidRDefault="00E25BDF">
            <w:pPr>
              <w:snapToGrid w:val="0"/>
              <w:spacing w:line="240" w:lineRule="exact"/>
              <w:rPr>
                <w:rFonts w:ascii="標楷體" w:eastAsia="標楷體" w:hAnsi="Times New Roman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跆拳道動作中各種踢腿、拉伸以及手臂動作，可以鍛鍊孩子的肌肉力量、肌腱、韌帶、肌肉的彈性也會提高，進而培養孩子身體的柔軟性與平衡感。再配合孩子在遊戲中間接增加體能，促進兒童骨骼生長發育，增加其協調性。</w:t>
            </w:r>
          </w:p>
        </w:tc>
      </w:tr>
      <w:tr w:rsidR="00AD3518" w14:paraId="4B35D3C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2709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4A320074" w14:textId="77777777" w:rsidR="00AD3518" w:rsidRDefault="00E25BDF">
            <w:pPr>
              <w:snapToGrid w:val="0"/>
              <w:spacing w:line="4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師資簡介</w:t>
            </w:r>
          </w:p>
          <w:p w14:paraId="7B4841BF" w14:textId="77777777" w:rsidR="00AD3518" w:rsidRDefault="00E25BDF">
            <w:pPr>
              <w:snapToGrid w:val="0"/>
              <w:spacing w:line="240" w:lineRule="atLeast"/>
              <w:jc w:val="center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Times New Roman" w:hint="eastAsia"/>
                <w:sz w:val="20"/>
                <w:szCs w:val="20"/>
              </w:rPr>
              <w:t>50</w:t>
            </w:r>
            <w:r>
              <w:rPr>
                <w:rFonts w:ascii="標楷體" w:eastAsia="標楷體" w:hAnsi="Times New Roman" w:hint="eastAsia"/>
                <w:sz w:val="20"/>
                <w:szCs w:val="20"/>
              </w:rPr>
              <w:t>字內簡要說明）</w:t>
            </w:r>
          </w:p>
        </w:tc>
        <w:tc>
          <w:tcPr>
            <w:tcW w:w="574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1E0F33E6" w14:textId="77777777" w:rsidR="00AD3518" w:rsidRDefault="00E25BDF">
            <w:pPr>
              <w:snapToGrid w:val="0"/>
              <w:spacing w:line="440" w:lineRule="atLeast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1.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學歷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: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大仁科技大學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 xml:space="preserve"> 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休閒運動系</w:t>
            </w:r>
          </w:p>
          <w:p w14:paraId="4846CD9B" w14:textId="77777777" w:rsidR="00AD3518" w:rsidRDefault="00E25BDF">
            <w:pPr>
              <w:snapToGrid w:val="0"/>
              <w:spacing w:line="440" w:lineRule="atLeast"/>
              <w:jc w:val="both"/>
              <w:rPr>
                <w:rFonts w:ascii="標楷體" w:eastAsia="標楷體" w:hAnsi="Times New Roman"/>
                <w:sz w:val="28"/>
                <w:szCs w:val="24"/>
              </w:rPr>
            </w:pPr>
            <w:r>
              <w:rPr>
                <w:rFonts w:ascii="標楷體" w:eastAsia="標楷體" w:hAnsi="Times New Roman" w:hint="eastAsia"/>
                <w:sz w:val="28"/>
                <w:szCs w:val="24"/>
              </w:rPr>
              <w:t>2.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經歷</w:t>
            </w:r>
            <w:r>
              <w:rPr>
                <w:rFonts w:ascii="標楷體" w:eastAsia="標楷體" w:hAnsi="Times New Roman" w:hint="eastAsia"/>
                <w:sz w:val="28"/>
                <w:szCs w:val="24"/>
              </w:rPr>
              <w:t>:</w:t>
            </w:r>
          </w:p>
          <w:p w14:paraId="5F4A7EFC" w14:textId="77777777" w:rsidR="00AD3518" w:rsidRDefault="00E25BDF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武麟跆拳道館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教練</w:t>
            </w:r>
          </w:p>
          <w:p w14:paraId="47F674EB" w14:textId="77777777" w:rsidR="00AD3518" w:rsidRDefault="00E25BDF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中正預校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跆拳教練</w:t>
            </w:r>
          </w:p>
          <w:p w14:paraId="54F04060" w14:textId="77777777" w:rsidR="00AD3518" w:rsidRDefault="00E25BDF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新光高中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跆拳教練</w:t>
            </w:r>
          </w:p>
          <w:p w14:paraId="1FE27706" w14:textId="77777777" w:rsidR="00AD3518" w:rsidRDefault="00E25BDF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高雄市大寮區跆拳道運動防身協會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理事長</w:t>
            </w:r>
          </w:p>
        </w:tc>
        <w:tc>
          <w:tcPr>
            <w:tcW w:w="1980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4DFCD3FB" w14:textId="77777777" w:rsidR="00AD3518" w:rsidRDefault="00E25BDF">
            <w:pPr>
              <w:snapToGrid w:val="0"/>
              <w:spacing w:line="0" w:lineRule="atLeast"/>
              <w:jc w:val="both"/>
              <w:rPr>
                <w:rFonts w:ascii="標楷體" w:eastAsia="標楷體" w:hAnsi="Times New Roman"/>
                <w:szCs w:val="24"/>
                <w:u w:val="single"/>
              </w:rPr>
            </w:pPr>
            <w:r>
              <w:rPr>
                <w:rFonts w:ascii="標楷體" w:eastAsia="標楷體" w:hAnsi="Times New Roman" w:hint="eastAsia"/>
                <w:szCs w:val="24"/>
                <w:u w:val="single"/>
              </w:rPr>
              <w:t>請檢附教師相關專長資格證明，如：（請以</w:t>
            </w:r>
            <w:r>
              <w:rPr>
                <w:rFonts w:ascii="標楷體" w:eastAsia="標楷體" w:hAnsi="Times New Roman" w:hint="eastAsia"/>
                <w:szCs w:val="24"/>
                <w:u w:val="single"/>
              </w:rPr>
              <w:t>A4</w:t>
            </w:r>
            <w:r>
              <w:rPr>
                <w:rFonts w:ascii="標楷體" w:eastAsia="標楷體" w:hAnsi="Times New Roman" w:hint="eastAsia"/>
                <w:szCs w:val="24"/>
                <w:u w:val="single"/>
              </w:rPr>
              <w:t>規格裝訂於計畫書後面）</w:t>
            </w:r>
          </w:p>
          <w:p w14:paraId="775D23DD" w14:textId="77777777" w:rsidR="00AD3518" w:rsidRDefault="00AD3518">
            <w:pPr>
              <w:snapToGrid w:val="0"/>
              <w:spacing w:line="0" w:lineRule="atLeast"/>
              <w:jc w:val="both"/>
              <w:rPr>
                <w:rFonts w:ascii="標楷體" w:eastAsia="標楷體" w:hAnsi="Times New Roman"/>
                <w:sz w:val="28"/>
                <w:szCs w:val="24"/>
                <w:u w:val="single"/>
              </w:rPr>
            </w:pPr>
          </w:p>
        </w:tc>
      </w:tr>
    </w:tbl>
    <w:p w14:paraId="6B09D10E" w14:textId="77777777" w:rsidR="00AD3518" w:rsidRDefault="00AD3518">
      <w:pPr>
        <w:rPr>
          <w:rFonts w:ascii="標楷體" w:eastAsia="標楷體" w:hAnsi="標楷體"/>
          <w:color w:val="FF0000"/>
          <w:sz w:val="32"/>
          <w:szCs w:val="32"/>
        </w:rPr>
      </w:pPr>
    </w:p>
    <w:p w14:paraId="72A5F188" w14:textId="77777777" w:rsidR="00AD3518" w:rsidRDefault="00E25BDF">
      <w:pPr>
        <w:spacing w:line="400" w:lineRule="exact"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 ( 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跆拳道</w:t>
      </w:r>
      <w:r>
        <w:rPr>
          <w:rFonts w:ascii="標楷體" w:eastAsia="標楷體" w:hAnsi="標楷體" w:cs="新細明體" w:hint="eastAsia"/>
          <w:color w:val="D9D9D9"/>
          <w:sz w:val="32"/>
          <w:szCs w:val="32"/>
        </w:rPr>
        <w:t xml:space="preserve"> </w:t>
      </w:r>
      <w:r>
        <w:rPr>
          <w:rFonts w:ascii="標楷體" w:eastAsia="標楷體" w:hAnsi="標楷體" w:cs="新細明體" w:hint="eastAsia"/>
          <w:sz w:val="32"/>
          <w:szCs w:val="32"/>
        </w:rPr>
        <w:t xml:space="preserve">)-( </w:t>
      </w:r>
      <w:r>
        <w:rPr>
          <w:rFonts w:ascii="標楷體" w:eastAsia="標楷體" w:hAnsi="標楷體" w:cs="新細明體" w:hint="eastAsia"/>
          <w:sz w:val="32"/>
          <w:szCs w:val="32"/>
        </w:rPr>
        <w:t>曾韻宸</w:t>
      </w:r>
      <w:r>
        <w:rPr>
          <w:rFonts w:ascii="標楷體" w:eastAsia="標楷體" w:hAnsi="標楷體" w:cs="新細明體" w:hint="eastAsia"/>
          <w:color w:val="D9D9D9"/>
          <w:sz w:val="32"/>
          <w:szCs w:val="32"/>
        </w:rPr>
        <w:t xml:space="preserve"> </w:t>
      </w:r>
      <w:r>
        <w:rPr>
          <w:rFonts w:ascii="標楷體" w:eastAsia="標楷體" w:hAnsi="標楷體" w:cs="新細明體" w:hint="eastAsia"/>
          <w:sz w:val="32"/>
          <w:szCs w:val="32"/>
        </w:rPr>
        <w:t>)</w:t>
      </w:r>
      <w:r>
        <w:rPr>
          <w:rFonts w:ascii="標楷體" w:eastAsia="標楷體" w:hAnsi="標楷體" w:cs="新細明體" w:hint="eastAsia"/>
          <w:sz w:val="32"/>
          <w:szCs w:val="32"/>
        </w:rPr>
        <w:t>助理老師學經歷簡介</w:t>
      </w:r>
    </w:p>
    <w:p w14:paraId="632FDA87" w14:textId="77777777" w:rsidR="00AD3518" w:rsidRDefault="00AD3518">
      <w:pPr>
        <w:spacing w:line="400" w:lineRule="exact"/>
        <w:jc w:val="center"/>
        <w:rPr>
          <w:rFonts w:ascii="標楷體" w:eastAsia="標楷體" w:hAnsi="標楷體" w:cs="新細明體"/>
          <w:sz w:val="32"/>
          <w:szCs w:val="32"/>
        </w:rPr>
      </w:pPr>
    </w:p>
    <w:tbl>
      <w:tblPr>
        <w:tblW w:w="9508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1"/>
        <w:gridCol w:w="3116"/>
        <w:gridCol w:w="1275"/>
        <w:gridCol w:w="3320"/>
        <w:gridCol w:w="16"/>
      </w:tblGrid>
      <w:tr w:rsidR="00AD3518" w14:paraId="699137DE" w14:textId="77777777">
        <w:tblPrEx>
          <w:tblCellMar>
            <w:top w:w="0" w:type="dxa"/>
            <w:bottom w:w="0" w:type="dxa"/>
          </w:tblCellMar>
        </w:tblPrEx>
        <w:trPr>
          <w:trHeight w:val="798"/>
          <w:jc w:val="center"/>
        </w:trPr>
        <w:tc>
          <w:tcPr>
            <w:tcW w:w="1781" w:type="dxa"/>
            <w:vAlign w:val="center"/>
          </w:tcPr>
          <w:p w14:paraId="3DDF4B14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3116" w:type="dxa"/>
            <w:vAlign w:val="center"/>
          </w:tcPr>
          <w:p w14:paraId="3A501688" w14:textId="77777777" w:rsidR="00AD3518" w:rsidRDefault="00E25B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Baskerville Old Face" w:hint="eastAsia"/>
                <w:sz w:val="28"/>
                <w:szCs w:val="28"/>
              </w:rPr>
              <w:t>曾韻宸</w:t>
            </w:r>
          </w:p>
        </w:tc>
        <w:tc>
          <w:tcPr>
            <w:tcW w:w="1275" w:type="dxa"/>
            <w:vAlign w:val="center"/>
          </w:tcPr>
          <w:p w14:paraId="5465CCCF" w14:textId="77777777" w:rsidR="00AD3518" w:rsidRDefault="00AD3518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2D7D3833" w14:textId="6E7D34F7" w:rsidR="00E25BDF" w:rsidRDefault="00E25B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3336" w:type="dxa"/>
            <w:gridSpan w:val="2"/>
            <w:vAlign w:val="center"/>
          </w:tcPr>
          <w:p w14:paraId="0216B577" w14:textId="77777777" w:rsidR="00AD3518" w:rsidRDefault="00AD3518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37E1B95F" w14:textId="0027633C" w:rsidR="00E25BDF" w:rsidRDefault="00E25B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AD3518" w14:paraId="628E8FA4" w14:textId="77777777">
        <w:tblPrEx>
          <w:tblCellMar>
            <w:top w:w="0" w:type="dxa"/>
            <w:bottom w:w="0" w:type="dxa"/>
          </w:tblCellMar>
        </w:tblPrEx>
        <w:trPr>
          <w:trHeight w:val="725"/>
          <w:jc w:val="center"/>
        </w:trPr>
        <w:tc>
          <w:tcPr>
            <w:tcW w:w="1781" w:type="dxa"/>
            <w:vAlign w:val="center"/>
          </w:tcPr>
          <w:p w14:paraId="03192EFF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聯絡電話</w:t>
            </w:r>
          </w:p>
        </w:tc>
        <w:tc>
          <w:tcPr>
            <w:tcW w:w="7727" w:type="dxa"/>
            <w:gridSpan w:val="4"/>
            <w:vAlign w:val="center"/>
          </w:tcPr>
          <w:p w14:paraId="782C9CF6" w14:textId="77777777" w:rsidR="00AD3518" w:rsidRDefault="00E25BDF">
            <w:pPr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/>
                <w:bCs/>
                <w:sz w:val="28"/>
                <w:szCs w:val="28"/>
              </w:rPr>
              <w:t>0938865279</w:t>
            </w:r>
          </w:p>
        </w:tc>
      </w:tr>
      <w:tr w:rsidR="00AD3518" w14:paraId="11A2C234" w14:textId="77777777">
        <w:tblPrEx>
          <w:tblCellMar>
            <w:top w:w="0" w:type="dxa"/>
            <w:bottom w:w="0" w:type="dxa"/>
          </w:tblCellMar>
        </w:tblPrEx>
        <w:trPr>
          <w:trHeight w:val="774"/>
          <w:jc w:val="center"/>
        </w:trPr>
        <w:tc>
          <w:tcPr>
            <w:tcW w:w="1781" w:type="dxa"/>
            <w:vAlign w:val="center"/>
          </w:tcPr>
          <w:p w14:paraId="12296451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E-mail</w:t>
            </w:r>
          </w:p>
        </w:tc>
        <w:tc>
          <w:tcPr>
            <w:tcW w:w="7727" w:type="dxa"/>
            <w:gridSpan w:val="4"/>
            <w:vAlign w:val="center"/>
          </w:tcPr>
          <w:p w14:paraId="58FA33D1" w14:textId="77777777" w:rsidR="00AD3518" w:rsidRDefault="00E25BDF">
            <w:pPr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hyperlink r:id="rId6" w:history="1">
              <w:r>
                <w:rPr>
                  <w:rStyle w:val="ac"/>
                  <w:rFonts w:ascii="標楷體" w:eastAsia="標楷體" w:hAnsi="標楷體"/>
                  <w:bCs/>
                  <w:sz w:val="28"/>
                  <w:szCs w:val="28"/>
                </w:rPr>
                <w:t>leojane09@gmail.com</w:t>
              </w:r>
            </w:hyperlink>
          </w:p>
        </w:tc>
      </w:tr>
      <w:tr w:rsidR="00AD3518" w14:paraId="78F8633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864"/>
          <w:jc w:val="center"/>
        </w:trPr>
        <w:tc>
          <w:tcPr>
            <w:tcW w:w="1781" w:type="dxa"/>
            <w:vAlign w:val="center"/>
          </w:tcPr>
          <w:p w14:paraId="2C01003C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lastRenderedPageBreak/>
              <w:t>學歷</w:t>
            </w:r>
          </w:p>
        </w:tc>
        <w:tc>
          <w:tcPr>
            <w:tcW w:w="7711" w:type="dxa"/>
            <w:gridSpan w:val="3"/>
            <w:vAlign w:val="center"/>
          </w:tcPr>
          <w:p w14:paraId="3D72D23E" w14:textId="77777777" w:rsidR="00AD3518" w:rsidRDefault="00E25B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學歷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輔英科技大學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休閒運動管理系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就讀中</w:t>
            </w:r>
          </w:p>
        </w:tc>
      </w:tr>
      <w:tr w:rsidR="00AD3518" w14:paraId="4DF4CB8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  <w:trHeight w:val="8333"/>
          <w:jc w:val="center"/>
        </w:trPr>
        <w:tc>
          <w:tcPr>
            <w:tcW w:w="1781" w:type="dxa"/>
            <w:vAlign w:val="center"/>
          </w:tcPr>
          <w:p w14:paraId="6C026AB9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相關資歷</w:t>
            </w:r>
            <w:r>
              <w:rPr>
                <w:rFonts w:ascii="標楷體" w:eastAsia="標楷體" w:hAnsi="標楷體"/>
                <w:sz w:val="32"/>
                <w:szCs w:val="32"/>
              </w:rPr>
              <w:br/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或</w:t>
            </w:r>
            <w:r>
              <w:rPr>
                <w:rFonts w:ascii="標楷體" w:eastAsia="標楷體" w:hAnsi="標楷體"/>
                <w:sz w:val="32"/>
                <w:szCs w:val="32"/>
              </w:rPr>
              <w:br/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資格證明</w:t>
            </w:r>
          </w:p>
          <w:p w14:paraId="33C53B43" w14:textId="77777777" w:rsidR="00AD3518" w:rsidRDefault="00E25BDF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（請備證明）</w:t>
            </w:r>
          </w:p>
        </w:tc>
        <w:tc>
          <w:tcPr>
            <w:tcW w:w="7711" w:type="dxa"/>
            <w:gridSpan w:val="3"/>
          </w:tcPr>
          <w:p w14:paraId="307F3D27" w14:textId="77777777" w:rsidR="00AD3518" w:rsidRDefault="00E25BDF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武麟跆拳道館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助理教練</w:t>
            </w:r>
          </w:p>
          <w:p w14:paraId="1C59C368" w14:textId="77777777" w:rsidR="00AD3518" w:rsidRDefault="00AD3518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5624E819" w14:textId="77777777" w:rsidR="00AD3518" w:rsidRDefault="00AD3518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60E8DA53" w14:textId="77777777" w:rsidR="00AD3518" w:rsidRDefault="00AD3518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600C9AC9" w14:textId="77777777" w:rsidR="00AD3518" w:rsidRDefault="00AD3518">
            <w:pPr>
              <w:spacing w:line="360" w:lineRule="exact"/>
              <w:ind w:left="150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5E9AFBCA" w14:textId="77777777" w:rsidR="00AD3518" w:rsidRDefault="00AD3518">
            <w:pPr>
              <w:spacing w:line="36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7ABA6E5D" w14:textId="77777777" w:rsidR="00AD3518" w:rsidRDefault="00AD3518">
            <w:pPr>
              <w:spacing w:line="400" w:lineRule="exact"/>
              <w:ind w:left="624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5D28DAE6" w14:textId="77777777" w:rsidR="00AD3518" w:rsidRDefault="00AD3518">
            <w:pPr>
              <w:spacing w:line="400" w:lineRule="exact"/>
              <w:ind w:left="624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26CDA3E4" w14:textId="77777777" w:rsidR="00AD3518" w:rsidRDefault="00AD3518">
            <w:pPr>
              <w:spacing w:line="400" w:lineRule="exact"/>
              <w:ind w:left="624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3A1535E6" w14:textId="77777777" w:rsidR="00AD3518" w:rsidRDefault="00AD3518">
            <w:pPr>
              <w:spacing w:line="400" w:lineRule="exact"/>
              <w:ind w:left="624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14:paraId="5AC18AC0" w14:textId="77777777" w:rsidR="00AD3518" w:rsidRDefault="00AD3518">
            <w:pPr>
              <w:spacing w:line="400" w:lineRule="exact"/>
              <w:ind w:left="624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</w:tbl>
    <w:p w14:paraId="4331DE54" w14:textId="77777777" w:rsidR="00AD3518" w:rsidRDefault="00AD3518">
      <w:pPr>
        <w:rPr>
          <w:rFonts w:ascii="標楷體" w:eastAsia="標楷體" w:hAnsi="標楷體"/>
          <w:color w:val="FF0000"/>
          <w:sz w:val="32"/>
          <w:szCs w:val="32"/>
        </w:rPr>
      </w:pPr>
    </w:p>
    <w:p w14:paraId="6B2B0AE3" w14:textId="2DF8B3D5" w:rsidR="00AD3518" w:rsidRDefault="00AD3518">
      <w:pPr>
        <w:rPr>
          <w:rFonts w:ascii="標楷體" w:eastAsia="標楷體" w:hAnsi="標楷體"/>
          <w:color w:val="FF0000"/>
          <w:sz w:val="32"/>
          <w:szCs w:val="32"/>
        </w:rPr>
      </w:pPr>
    </w:p>
    <w:p w14:paraId="3917C28E" w14:textId="77777777" w:rsidR="00B86481" w:rsidRDefault="00B86481">
      <w:pPr>
        <w:rPr>
          <w:rFonts w:ascii="標楷體" w:eastAsia="標楷體" w:hAnsi="標楷體" w:hint="eastAsia"/>
          <w:color w:val="FF0000"/>
          <w:sz w:val="32"/>
          <w:szCs w:val="32"/>
        </w:rPr>
      </w:pPr>
    </w:p>
    <w:p w14:paraId="6D4DA684" w14:textId="77777777" w:rsidR="00AD3518" w:rsidRDefault="00AD3518">
      <w:pPr>
        <w:rPr>
          <w:rFonts w:ascii="標楷體" w:eastAsia="標楷體" w:hAnsi="標楷體"/>
          <w:color w:val="FF0000"/>
          <w:sz w:val="32"/>
          <w:szCs w:val="32"/>
        </w:rPr>
      </w:pPr>
    </w:p>
    <w:p w14:paraId="56FA0020" w14:textId="07F1F021" w:rsidR="00AD3518" w:rsidRDefault="00AD3518">
      <w:pPr>
        <w:rPr>
          <w:rFonts w:ascii="標楷體" w:eastAsia="標楷體" w:hAnsi="標楷體"/>
          <w:color w:val="FF0000"/>
          <w:sz w:val="32"/>
          <w:szCs w:val="32"/>
        </w:rPr>
      </w:pPr>
    </w:p>
    <w:p w14:paraId="6795D683" w14:textId="7A534617" w:rsidR="00E25BDF" w:rsidRDefault="00E25BDF">
      <w:pPr>
        <w:rPr>
          <w:rFonts w:ascii="標楷體" w:eastAsia="標楷體" w:hAnsi="標楷體"/>
          <w:color w:val="FF0000"/>
          <w:sz w:val="32"/>
          <w:szCs w:val="32"/>
        </w:rPr>
      </w:pPr>
    </w:p>
    <w:p w14:paraId="67B4CCC6" w14:textId="1E20C1D7" w:rsidR="00E25BDF" w:rsidRDefault="00E25BDF">
      <w:pPr>
        <w:rPr>
          <w:rFonts w:ascii="標楷體" w:eastAsia="標楷體" w:hAnsi="標楷體"/>
          <w:color w:val="FF0000"/>
          <w:sz w:val="32"/>
          <w:szCs w:val="32"/>
        </w:rPr>
      </w:pPr>
    </w:p>
    <w:p w14:paraId="69B91CE2" w14:textId="77777777" w:rsidR="00E25BDF" w:rsidRDefault="00E25BDF">
      <w:pPr>
        <w:rPr>
          <w:rFonts w:ascii="標楷體" w:eastAsia="標楷體" w:hAnsi="標楷體" w:hint="eastAsia"/>
          <w:color w:val="FF0000"/>
          <w:sz w:val="32"/>
          <w:szCs w:val="32"/>
        </w:rPr>
      </w:pPr>
    </w:p>
    <w:p w14:paraId="4FE3B44D" w14:textId="77777777" w:rsidR="00AD3518" w:rsidRDefault="00E25BD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6D88BE4B" w14:textId="77777777" w:rsidR="00AD3518" w:rsidRDefault="00E25BDF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31F938A9" w14:textId="77777777" w:rsidR="00AD3518" w:rsidRDefault="00E25BDF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0FF7726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238AB8C9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1BDFB18B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一、培養學生正當休閒活動，建立良好休閒習慣。</w:t>
      </w:r>
    </w:p>
    <w:p w14:paraId="6FAACFA6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二、推展（強身健體）學習，孕育（武藝防身）技能。</w:t>
      </w:r>
    </w:p>
    <w:p w14:paraId="06ED0F51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4F713B37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一、培養學生規律的運動，建立良好運動習慣並愛好運動。</w:t>
      </w:r>
    </w:p>
    <w:p w14:paraId="45F98DF0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二、提升學生禮儀與道德素養，陶冶學生心性。</w:t>
      </w:r>
    </w:p>
    <w:p w14:paraId="11C70BAE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三、推展跆拳道理念與精神，培育優良運動好手。</w:t>
      </w:r>
    </w:p>
    <w:p w14:paraId="1C17BD5F" w14:textId="77777777" w:rsidR="00AD3518" w:rsidRDefault="00E25BD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AD3518" w14:paraId="7DD4365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5C8B0F7" w14:textId="77777777" w:rsidR="00AD3518" w:rsidRDefault="00E25BDF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0F39CA33" w14:textId="77777777" w:rsidR="00AD3518" w:rsidRDefault="00E25BDF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370ED188" w14:textId="77777777" w:rsidR="00AD3518" w:rsidRDefault="00E25BDF">
            <w:pPr>
              <w:spacing w:line="0" w:lineRule="atLeast"/>
              <w:ind w:right="691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4E89216D" w14:textId="77777777" w:rsidR="00AD3518" w:rsidRDefault="00E25BDF">
            <w:pPr>
              <w:spacing w:line="0" w:lineRule="atLeas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AD3518" w14:paraId="1057F61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135054A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7A18BA87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09/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5940" w:type="dxa"/>
            <w:vAlign w:val="center"/>
          </w:tcPr>
          <w:p w14:paraId="21B8B44C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*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新生跆拳道禮儀、基礎步法弓步、馬步</w:t>
            </w:r>
          </w:p>
          <w:p w14:paraId="45E986C6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#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舊生複習基本腿法</w:t>
            </w:r>
          </w:p>
        </w:tc>
        <w:tc>
          <w:tcPr>
            <w:tcW w:w="1620" w:type="dxa"/>
            <w:vAlign w:val="center"/>
          </w:tcPr>
          <w:p w14:paraId="2AE4387E" w14:textId="77777777" w:rsidR="00AD3518" w:rsidRDefault="00E25BDF">
            <w:pPr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開始上課</w:t>
            </w:r>
          </w:p>
        </w:tc>
      </w:tr>
      <w:tr w:rsidR="00AD3518" w14:paraId="71A0703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988B2AA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2C3AE339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10/13</w:t>
            </w:r>
          </w:p>
        </w:tc>
        <w:tc>
          <w:tcPr>
            <w:tcW w:w="5940" w:type="dxa"/>
            <w:vAlign w:val="center"/>
          </w:tcPr>
          <w:p w14:paraId="6A2BD5C6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基本體適能訓練、弓步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馬步正拳、基本防禦練習</w:t>
            </w:r>
          </w:p>
        </w:tc>
        <w:tc>
          <w:tcPr>
            <w:tcW w:w="1620" w:type="dxa"/>
          </w:tcPr>
          <w:p w14:paraId="2EB5057E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2F39B06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2FDC5B9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4C9718A8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10/20</w:t>
            </w:r>
          </w:p>
        </w:tc>
        <w:tc>
          <w:tcPr>
            <w:tcW w:w="5940" w:type="dxa"/>
            <w:vAlign w:val="center"/>
          </w:tcPr>
          <w:p w14:paraId="5B99C5B0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基本體適能訓練、上防、內防、外防練習</w:t>
            </w:r>
          </w:p>
          <w:p w14:paraId="3541D6EA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#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</w:p>
        </w:tc>
        <w:tc>
          <w:tcPr>
            <w:tcW w:w="1620" w:type="dxa"/>
            <w:vAlign w:val="center"/>
          </w:tcPr>
          <w:p w14:paraId="39DEB104" w14:textId="77777777" w:rsidR="00AD3518" w:rsidRDefault="00E25BDF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  <w:r>
              <w:rPr>
                <w:rFonts w:ascii="標楷體" w:eastAsia="標楷體" w:hAnsi="標楷體" w:cs="新細明體" w:hint="eastAsia"/>
                <w:sz w:val="20"/>
                <w:szCs w:val="20"/>
              </w:rPr>
              <w:t xml:space="preserve"> </w:t>
            </w:r>
          </w:p>
        </w:tc>
      </w:tr>
      <w:tr w:rsidR="00AD3518" w14:paraId="727B9ED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3316A56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29C935F1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10/27</w:t>
            </w:r>
          </w:p>
        </w:tc>
        <w:tc>
          <w:tcPr>
            <w:tcW w:w="5940" w:type="dxa"/>
            <w:vAlign w:val="center"/>
          </w:tcPr>
          <w:p w14:paraId="27272A15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基本體適能訓練、品勢型場第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動、</w:t>
            </w:r>
          </w:p>
          <w:p w14:paraId="24861EB4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足技練習</w:t>
            </w:r>
          </w:p>
        </w:tc>
        <w:tc>
          <w:tcPr>
            <w:tcW w:w="1620" w:type="dxa"/>
            <w:vAlign w:val="center"/>
          </w:tcPr>
          <w:p w14:paraId="4854A646" w14:textId="77777777" w:rsidR="00AD3518" w:rsidRDefault="00AD3518">
            <w:pPr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3518" w14:paraId="2EBE27E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B88E4DD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1DC0AE74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11/3</w:t>
            </w:r>
          </w:p>
        </w:tc>
        <w:tc>
          <w:tcPr>
            <w:tcW w:w="5940" w:type="dxa"/>
            <w:vAlign w:val="center"/>
          </w:tcPr>
          <w:p w14:paraId="03F16C84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基本體適能訓練、複習上防、內防、外防</w:t>
            </w:r>
          </w:p>
        </w:tc>
        <w:tc>
          <w:tcPr>
            <w:tcW w:w="1620" w:type="dxa"/>
            <w:vAlign w:val="center"/>
          </w:tcPr>
          <w:p w14:paraId="5FDCA54B" w14:textId="77777777" w:rsidR="00AD3518" w:rsidRDefault="00AD351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3518" w14:paraId="33D4B40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00EAEB3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5E50EFAD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11/10</w:t>
            </w:r>
          </w:p>
        </w:tc>
        <w:tc>
          <w:tcPr>
            <w:tcW w:w="5940" w:type="dxa"/>
            <w:vAlign w:val="center"/>
          </w:tcPr>
          <w:p w14:paraId="6207BA34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品勢型場第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動、雙手防禦、十字防、</w:t>
            </w:r>
          </w:p>
          <w:p w14:paraId="5D7F4E7B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足技練習</w:t>
            </w:r>
          </w:p>
        </w:tc>
        <w:tc>
          <w:tcPr>
            <w:tcW w:w="1620" w:type="dxa"/>
            <w:vAlign w:val="center"/>
          </w:tcPr>
          <w:p w14:paraId="77F2AC9B" w14:textId="77777777" w:rsidR="00AD3518" w:rsidRDefault="00AD3518">
            <w:pPr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AD3518" w14:paraId="1AE0A76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20BB5AF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1645AA15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11/17</w:t>
            </w:r>
          </w:p>
        </w:tc>
        <w:tc>
          <w:tcPr>
            <w:tcW w:w="5940" w:type="dxa"/>
            <w:vAlign w:val="center"/>
          </w:tcPr>
          <w:p w14:paraId="099AA141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基本體適能訓練、足技練習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0C28F8E2" w14:textId="77777777" w:rsidR="00AD3518" w:rsidRDefault="00AD3518">
            <w:pPr>
              <w:spacing w:line="50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3518" w14:paraId="6E16133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7830830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38DDF740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11/24</w:t>
            </w:r>
          </w:p>
        </w:tc>
        <w:tc>
          <w:tcPr>
            <w:tcW w:w="5940" w:type="dxa"/>
          </w:tcPr>
          <w:p w14:paraId="3663159D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品勢型場第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</w:p>
          <w:p w14:paraId="1240E6D4" w14:textId="77777777" w:rsidR="00AD3518" w:rsidRDefault="00E25BDF">
            <w:pPr>
              <w:snapToGrid w:val="0"/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足技練習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5EE40EBB" w14:textId="77777777" w:rsidR="00AD3518" w:rsidRDefault="00AD351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D3518" w14:paraId="387534F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FEC2BC6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02584272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</w:t>
            </w:r>
          </w:p>
        </w:tc>
        <w:tc>
          <w:tcPr>
            <w:tcW w:w="5940" w:type="dxa"/>
            <w:vAlign w:val="center"/>
          </w:tcPr>
          <w:p w14:paraId="0EF9B807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品勢型場第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</w:p>
          <w:p w14:paraId="1D15A942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足技練習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630B02BF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4019DC6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37D26C6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73451AE5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12/15</w:t>
            </w:r>
          </w:p>
        </w:tc>
        <w:tc>
          <w:tcPr>
            <w:tcW w:w="5940" w:type="dxa"/>
            <w:vAlign w:val="center"/>
          </w:tcPr>
          <w:p w14:paraId="3D25C066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基本體適能訓練、足技練習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6C52D09C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761D29C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B29D681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4F16E057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12/22</w:t>
            </w:r>
          </w:p>
        </w:tc>
        <w:tc>
          <w:tcPr>
            <w:tcW w:w="5940" w:type="dxa"/>
            <w:vAlign w:val="center"/>
          </w:tcPr>
          <w:p w14:paraId="3BA93C67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品勢型場第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動</w:t>
            </w:r>
          </w:p>
          <w:p w14:paraId="667F0A3E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足技練習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以色帶級數指導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32B8C9A9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16384E5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7D82815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A868C6A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5940" w:type="dxa"/>
            <w:vAlign w:val="center"/>
          </w:tcPr>
          <w:p w14:paraId="36C58FBB" w14:textId="77777777" w:rsidR="00AD3518" w:rsidRDefault="00E25BDF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總複習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晉級審查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以程度晉級測驗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1620" w:type="dxa"/>
            <w:vAlign w:val="center"/>
          </w:tcPr>
          <w:p w14:paraId="5427CEE0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07A1556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921B606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6D50BEEC" w14:textId="77777777" w:rsidR="00AD3518" w:rsidRDefault="00AD3518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4DB94D28" w14:textId="77777777" w:rsidR="00AD3518" w:rsidRDefault="00AD3518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58D1E740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3073D7A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356DB89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463105AA" w14:textId="77777777" w:rsidR="00AD3518" w:rsidRDefault="00AD3518">
            <w:pPr>
              <w:spacing w:line="50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61B31E00" w14:textId="77777777" w:rsidR="00AD3518" w:rsidRDefault="00AD3518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F92DEA3" w14:textId="77777777" w:rsidR="00AD3518" w:rsidRDefault="00AD3518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D3518" w14:paraId="34EC32E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6723E8BE" w14:textId="77777777" w:rsidR="00AD3518" w:rsidRDefault="00E25BDF">
            <w:pPr>
              <w:spacing w:line="500" w:lineRule="atLeas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67A4B622" w14:textId="77777777" w:rsidR="00AD3518" w:rsidRDefault="00E25BDF">
            <w:pPr>
              <w:spacing w:line="500" w:lineRule="atLeast"/>
              <w:jc w:val="both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4272CC61" w14:textId="2B70E8BA" w:rsidR="00AD3518" w:rsidRDefault="00AD3518" w:rsidP="00B86481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AD35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518"/>
    <w:rsid w:val="00AD3518"/>
    <w:rsid w:val="00B86481"/>
    <w:rsid w:val="00E2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A60AA86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ojane0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2025-09-04T00:14:00Z</dcterms:created>
  <dcterms:modified xsi:type="dcterms:W3CDTF">2025-09-04T00:24:00Z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