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D4EA" w14:textId="77777777" w:rsidR="00242BA4" w:rsidRDefault="00FF1C34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3416FEE2" w14:textId="77777777" w:rsidR="00242BA4" w:rsidRDefault="00FF1C34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學童課後社團活動開班申請表</w:t>
      </w:r>
    </w:p>
    <w:p w14:paraId="713CF0D3" w14:textId="77777777" w:rsidR="00242BA4" w:rsidRDefault="00FF1C34">
      <w:pPr>
        <w:snapToGrid w:val="0"/>
        <w:spacing w:line="240" w:lineRule="atLeast"/>
        <w:jc w:val="righ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填表日期：</w:t>
      </w:r>
      <w:r>
        <w:rPr>
          <w:rFonts w:ascii="標楷體" w:eastAsia="標楷體"/>
          <w:sz w:val="28"/>
        </w:rPr>
        <w:t>114</w:t>
      </w:r>
      <w:r>
        <w:rPr>
          <w:rFonts w:ascii="標楷體" w:eastAsia="標楷體" w:hint="eastAsia"/>
          <w:sz w:val="28"/>
        </w:rPr>
        <w:t>年</w:t>
      </w:r>
      <w:r>
        <w:rPr>
          <w:rFonts w:ascii="標楷體" w:eastAsia="標楷體" w:hint="eastAsia"/>
          <w:sz w:val="28"/>
        </w:rPr>
        <w:t>7</w:t>
      </w:r>
      <w:r>
        <w:rPr>
          <w:rFonts w:ascii="標楷體" w:eastAsia="標楷體" w:hint="eastAsia"/>
          <w:sz w:val="28"/>
        </w:rPr>
        <w:t>月</w:t>
      </w:r>
      <w:r>
        <w:rPr>
          <w:rFonts w:ascii="標楷體" w:eastAsia="標楷體"/>
          <w:sz w:val="28"/>
        </w:rPr>
        <w:t>8</w:t>
      </w:r>
      <w:r>
        <w:rPr>
          <w:rFonts w:ascii="標楷體" w:eastAsia="標楷體" w:hint="eastAsia"/>
          <w:sz w:val="28"/>
        </w:rPr>
        <w:t>日</w:t>
      </w:r>
    </w:p>
    <w:tbl>
      <w:tblPr>
        <w:tblW w:w="10080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55"/>
        <w:gridCol w:w="2519"/>
        <w:gridCol w:w="1336"/>
        <w:gridCol w:w="90"/>
        <w:gridCol w:w="1080"/>
        <w:gridCol w:w="2700"/>
      </w:tblGrid>
      <w:tr w:rsidR="00242BA4" w14:paraId="0B3D85B3" w14:textId="77777777">
        <w:tblPrEx>
          <w:tblCellMar>
            <w:top w:w="0" w:type="dxa"/>
            <w:bottom w:w="0" w:type="dxa"/>
          </w:tblCellMar>
        </w:tblPrEx>
        <w:trPr>
          <w:cantSplit/>
          <w:trHeight w:val="761"/>
        </w:trPr>
        <w:tc>
          <w:tcPr>
            <w:tcW w:w="2355" w:type="dxa"/>
            <w:vAlign w:val="center"/>
          </w:tcPr>
          <w:p w14:paraId="49EFCEDB" w14:textId="77777777" w:rsidR="00242BA4" w:rsidRDefault="00FF1C34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社團名稱</w:t>
            </w:r>
          </w:p>
        </w:tc>
        <w:tc>
          <w:tcPr>
            <w:tcW w:w="7725" w:type="dxa"/>
            <w:gridSpan w:val="5"/>
            <w:vAlign w:val="center"/>
          </w:tcPr>
          <w:p w14:paraId="0FDF794F" w14:textId="77777777" w:rsidR="00242BA4" w:rsidRDefault="00FF1C34">
            <w:pPr>
              <w:snapToGrid w:val="0"/>
              <w:spacing w:line="440" w:lineRule="atLeast"/>
              <w:jc w:val="both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開心日語社</w:t>
            </w:r>
          </w:p>
        </w:tc>
      </w:tr>
      <w:tr w:rsidR="00242BA4" w14:paraId="7E97511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92"/>
        </w:trPr>
        <w:tc>
          <w:tcPr>
            <w:tcW w:w="2355" w:type="dxa"/>
            <w:vMerge w:val="restart"/>
            <w:vAlign w:val="center"/>
          </w:tcPr>
          <w:p w14:paraId="523EC7C4" w14:textId="77777777" w:rsidR="00242BA4" w:rsidRDefault="00FF1C34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指導老師</w:t>
            </w:r>
          </w:p>
        </w:tc>
        <w:tc>
          <w:tcPr>
            <w:tcW w:w="2519" w:type="dxa"/>
            <w:vMerge w:val="restart"/>
            <w:vAlign w:val="center"/>
          </w:tcPr>
          <w:p w14:paraId="4D829CB1" w14:textId="77777777" w:rsidR="00242BA4" w:rsidRDefault="00FF1C34">
            <w:pPr>
              <w:snapToGrid w:val="0"/>
              <w:spacing w:line="440" w:lineRule="atLeast"/>
              <w:ind w:left="113" w:right="113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郭育志</w:t>
            </w:r>
          </w:p>
        </w:tc>
        <w:tc>
          <w:tcPr>
            <w:tcW w:w="1336" w:type="dxa"/>
            <w:vMerge w:val="restart"/>
            <w:vAlign w:val="center"/>
          </w:tcPr>
          <w:p w14:paraId="26C2211F" w14:textId="77777777" w:rsidR="00242BA4" w:rsidRDefault="00FF1C34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聯絡</w:t>
            </w:r>
          </w:p>
          <w:p w14:paraId="007D6E8B" w14:textId="77777777" w:rsidR="00242BA4" w:rsidRDefault="00FF1C34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</w:t>
            </w:r>
          </w:p>
        </w:tc>
        <w:tc>
          <w:tcPr>
            <w:tcW w:w="3870" w:type="dxa"/>
            <w:gridSpan w:val="3"/>
            <w:vAlign w:val="center"/>
          </w:tcPr>
          <w:p w14:paraId="67067A86" w14:textId="77777777" w:rsidR="00242BA4" w:rsidRDefault="00FF1C34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電話：</w:t>
            </w:r>
            <w:r>
              <w:rPr>
                <w:rFonts w:ascii="標楷體" w:eastAsia="標楷體" w:hint="eastAsia"/>
                <w:sz w:val="28"/>
              </w:rPr>
              <w:t>0</w:t>
            </w:r>
            <w:r>
              <w:rPr>
                <w:rFonts w:ascii="標楷體" w:eastAsia="標楷體"/>
                <w:sz w:val="28"/>
              </w:rPr>
              <w:t>7-7039832</w:t>
            </w:r>
          </w:p>
        </w:tc>
      </w:tr>
      <w:tr w:rsidR="00242BA4" w14:paraId="54B0A2F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53"/>
        </w:trPr>
        <w:tc>
          <w:tcPr>
            <w:tcW w:w="2355" w:type="dxa"/>
            <w:vMerge/>
            <w:vAlign w:val="center"/>
          </w:tcPr>
          <w:p w14:paraId="0E0E4EE0" w14:textId="77777777" w:rsidR="00242BA4" w:rsidRDefault="00242BA4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519" w:type="dxa"/>
            <w:vMerge/>
            <w:vAlign w:val="center"/>
          </w:tcPr>
          <w:p w14:paraId="55F49C59" w14:textId="77777777" w:rsidR="00242BA4" w:rsidRDefault="00242BA4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241EEC48" w14:textId="77777777" w:rsidR="00242BA4" w:rsidRDefault="00242BA4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870" w:type="dxa"/>
            <w:gridSpan w:val="3"/>
            <w:vAlign w:val="center"/>
          </w:tcPr>
          <w:p w14:paraId="515B59DA" w14:textId="77777777" w:rsidR="00242BA4" w:rsidRDefault="00FF1C34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  <w:r>
              <w:rPr>
                <w:rFonts w:ascii="標楷體" w:eastAsia="標楷體" w:hint="eastAsia"/>
                <w:sz w:val="28"/>
              </w:rPr>
              <w:t>0</w:t>
            </w:r>
            <w:r>
              <w:rPr>
                <w:rFonts w:ascii="標楷體" w:eastAsia="標楷體"/>
                <w:sz w:val="28"/>
              </w:rPr>
              <w:t xml:space="preserve">985 </w:t>
            </w:r>
            <w:r>
              <w:rPr>
                <w:rFonts w:ascii="標楷體" w:eastAsia="標楷體"/>
                <w:sz w:val="28"/>
              </w:rPr>
              <w:t>409 327</w:t>
            </w:r>
          </w:p>
          <w:p w14:paraId="3892D5EA" w14:textId="77777777" w:rsidR="00242BA4" w:rsidRDefault="00242BA4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</w:p>
          <w:p w14:paraId="7425440D" w14:textId="77777777" w:rsidR="00242BA4" w:rsidRDefault="00FF1C34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</w:p>
        </w:tc>
      </w:tr>
      <w:tr w:rsidR="00242BA4" w14:paraId="019D41E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49"/>
        </w:trPr>
        <w:tc>
          <w:tcPr>
            <w:tcW w:w="2355" w:type="dxa"/>
            <w:vAlign w:val="center"/>
          </w:tcPr>
          <w:p w14:paraId="6CF30FFD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上課時間</w:t>
            </w:r>
          </w:p>
        </w:tc>
        <w:tc>
          <w:tcPr>
            <w:tcW w:w="3945" w:type="dxa"/>
            <w:gridSpan w:val="3"/>
            <w:vAlign w:val="center"/>
          </w:tcPr>
          <w:p w14:paraId="43B95339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每週（二）下午（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>
              <w:rPr>
                <w:rFonts w:ascii="標楷體" w:eastAsia="標楷體" w:hAnsi="標楷體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）分至（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7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>
              <w:rPr>
                <w:rFonts w:ascii="標楷體" w:eastAsia="標楷體" w:hAnsi="標楷體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1080" w:type="dxa"/>
            <w:vAlign w:val="center"/>
          </w:tcPr>
          <w:p w14:paraId="37BA845B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招收</w:t>
            </w:r>
          </w:p>
          <w:p w14:paraId="097457F3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對象</w:t>
            </w:r>
          </w:p>
        </w:tc>
        <w:tc>
          <w:tcPr>
            <w:tcW w:w="2700" w:type="dxa"/>
            <w:vAlign w:val="center"/>
          </w:tcPr>
          <w:p w14:paraId="4F5EC44B" w14:textId="77777777" w:rsidR="00242BA4" w:rsidRDefault="00FF1C34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（一至六）年級</w:t>
            </w:r>
          </w:p>
        </w:tc>
      </w:tr>
      <w:tr w:rsidR="00242BA4" w14:paraId="42E9018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08F4CC93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上課節數</w:t>
            </w:r>
          </w:p>
        </w:tc>
        <w:tc>
          <w:tcPr>
            <w:tcW w:w="3945" w:type="dxa"/>
            <w:gridSpan w:val="3"/>
            <w:vAlign w:val="center"/>
          </w:tcPr>
          <w:p w14:paraId="3258DE99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每堂次上課（</w:t>
            </w:r>
            <w:r>
              <w:rPr>
                <w:rFonts w:ascii="標楷體" w:eastAsia="標楷體"/>
                <w:sz w:val="28"/>
              </w:rPr>
              <w:t>1.5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  <w:p w14:paraId="16606598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本期共上課（</w:t>
            </w:r>
            <w:r>
              <w:rPr>
                <w:rFonts w:ascii="標楷體" w:eastAsia="標楷體"/>
                <w:sz w:val="28"/>
              </w:rPr>
              <w:t>22.5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</w:tc>
        <w:tc>
          <w:tcPr>
            <w:tcW w:w="1080" w:type="dxa"/>
            <w:vAlign w:val="center"/>
          </w:tcPr>
          <w:p w14:paraId="0B26376D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學費</w:t>
            </w:r>
          </w:p>
        </w:tc>
        <w:tc>
          <w:tcPr>
            <w:tcW w:w="2700" w:type="dxa"/>
            <w:vAlign w:val="center"/>
          </w:tcPr>
          <w:p w14:paraId="5428F918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>1800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242BA4" w14:paraId="28B0197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7FEC2DC5" w14:textId="77777777" w:rsidR="00242BA4" w:rsidRDefault="00FF1C34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所需配備及費用</w:t>
            </w:r>
          </w:p>
        </w:tc>
        <w:tc>
          <w:tcPr>
            <w:tcW w:w="3945" w:type="dxa"/>
            <w:gridSpan w:val="3"/>
            <w:tcBorders>
              <w:bottom w:val="single" w:sz="6" w:space="0" w:color="auto"/>
            </w:tcBorders>
            <w:vAlign w:val="center"/>
          </w:tcPr>
          <w:p w14:paraId="22A4D255" w14:textId="77777777" w:rsidR="00242BA4" w:rsidRDefault="00FF1C3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教材費：（</w:t>
            </w:r>
            <w:r>
              <w:rPr>
                <w:rFonts w:ascii="標楷體" w:eastAsia="標楷體" w:hint="eastAsia"/>
                <w:sz w:val="28"/>
              </w:rPr>
              <w:t xml:space="preserve">   </w:t>
            </w:r>
            <w:r>
              <w:rPr>
                <w:rFonts w:ascii="標楷體" w:eastAsia="標楷體"/>
                <w:sz w:val="28"/>
              </w:rPr>
              <w:t>100</w:t>
            </w:r>
            <w:r>
              <w:rPr>
                <w:rFonts w:ascii="標楷體" w:eastAsia="標楷體" w:hint="eastAsia"/>
                <w:sz w:val="28"/>
              </w:rPr>
              <w:t xml:space="preserve">   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14:paraId="2825D2C8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費用</w:t>
            </w:r>
          </w:p>
          <w:p w14:paraId="4E141C92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合計</w:t>
            </w:r>
          </w:p>
        </w:tc>
        <w:tc>
          <w:tcPr>
            <w:tcW w:w="2700" w:type="dxa"/>
            <w:tcBorders>
              <w:bottom w:val="single" w:sz="6" w:space="0" w:color="auto"/>
            </w:tcBorders>
            <w:vAlign w:val="center"/>
          </w:tcPr>
          <w:p w14:paraId="7498E5AD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>1900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242BA4" w14:paraId="2699613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06CE5270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上課場地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43D427E" w14:textId="77777777" w:rsidR="00242BA4" w:rsidRDefault="00FF1C34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  <w:highlight w:val="yellow"/>
              </w:rPr>
              <w:t>□</w:t>
            </w:r>
            <w:r>
              <w:rPr>
                <w:rFonts w:ascii="標楷體" w:eastAsia="標楷體" w:hint="eastAsia"/>
                <w:sz w:val="28"/>
              </w:rPr>
              <w:t>室內（</w:t>
            </w:r>
            <w:r>
              <w:rPr>
                <w:rFonts w:ascii="標楷體" w:eastAsia="標楷體" w:hint="eastAsia"/>
                <w:sz w:val="28"/>
              </w:rPr>
              <w:t xml:space="preserve">                </w:t>
            </w:r>
            <w:r>
              <w:rPr>
                <w:rFonts w:ascii="標楷體" w:eastAsia="標楷體" w:hint="eastAsia"/>
                <w:sz w:val="28"/>
              </w:rPr>
              <w:t>）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D2CB145" w14:textId="77777777" w:rsidR="00242BA4" w:rsidRDefault="00FF1C34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□室外（</w:t>
            </w:r>
            <w:r>
              <w:rPr>
                <w:rFonts w:ascii="標楷體" w:eastAsia="標楷體" w:hint="eastAsia"/>
                <w:sz w:val="28"/>
              </w:rPr>
              <w:t xml:space="preserve">               </w:t>
            </w:r>
            <w:r>
              <w:rPr>
                <w:rFonts w:ascii="標楷體" w:eastAsia="標楷體" w:hint="eastAsia"/>
                <w:sz w:val="28"/>
              </w:rPr>
              <w:t>）</w:t>
            </w:r>
          </w:p>
        </w:tc>
      </w:tr>
      <w:tr w:rsidR="00242BA4" w14:paraId="6BAA3AD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2355" w:type="dxa"/>
            <w:vAlign w:val="center"/>
          </w:tcPr>
          <w:p w14:paraId="6533107C" w14:textId="77777777" w:rsidR="00242BA4" w:rsidRDefault="00FF1C34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開班人數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</w:tcBorders>
            <w:vAlign w:val="center"/>
          </w:tcPr>
          <w:p w14:paraId="730C43E7" w14:textId="77777777" w:rsidR="00242BA4" w:rsidRDefault="00FF1C34">
            <w:pPr>
              <w:snapToGrid w:val="0"/>
              <w:spacing w:line="440" w:lineRule="atLeast"/>
              <w:ind w:right="196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>1</w:t>
            </w:r>
            <w:r>
              <w:rPr>
                <w:rFonts w:ascii="標楷體" w:eastAsia="標楷體"/>
                <w:sz w:val="28"/>
              </w:rPr>
              <w:t>0</w:t>
            </w:r>
            <w:r>
              <w:rPr>
                <w:rFonts w:ascii="標楷體" w:eastAsia="標楷體" w:hint="eastAsia"/>
                <w:sz w:val="28"/>
              </w:rPr>
              <w:t>）人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</w:tcBorders>
            <w:vAlign w:val="center"/>
          </w:tcPr>
          <w:p w14:paraId="3895F379" w14:textId="77777777" w:rsidR="00242BA4" w:rsidRDefault="00FF1C34">
            <w:pPr>
              <w:snapToGrid w:val="0"/>
              <w:spacing w:line="240" w:lineRule="atLeast"/>
              <w:rPr>
                <w:rFonts w:ascii="標楷體" w:eastAsia="標楷體"/>
                <w:color w:val="FF0000"/>
              </w:rPr>
            </w:pPr>
            <w:r>
              <w:rPr>
                <w:rFonts w:ascii="標楷體" w:eastAsia="標楷體" w:hint="eastAsia"/>
                <w:color w:val="FF0000"/>
              </w:rPr>
              <w:t>每班參加人數：最多</w:t>
            </w:r>
            <w:r>
              <w:rPr>
                <w:rFonts w:ascii="標楷體" w:eastAsia="標楷體" w:hint="eastAsia"/>
                <w:color w:val="FF0000"/>
              </w:rPr>
              <w:t>20</w:t>
            </w:r>
            <w:r>
              <w:rPr>
                <w:rFonts w:ascii="標楷體" w:eastAsia="標楷體" w:hint="eastAsia"/>
                <w:color w:val="FF0000"/>
              </w:rPr>
              <w:t>人為原則</w:t>
            </w:r>
          </w:p>
        </w:tc>
      </w:tr>
      <w:tr w:rsidR="00242BA4" w14:paraId="281E9E0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098"/>
        </w:trPr>
        <w:tc>
          <w:tcPr>
            <w:tcW w:w="2355" w:type="dxa"/>
            <w:tcBorders>
              <w:bottom w:val="single" w:sz="6" w:space="0" w:color="auto"/>
            </w:tcBorders>
            <w:vAlign w:val="center"/>
          </w:tcPr>
          <w:p w14:paraId="7CA0AB7D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課程內容簡介</w:t>
            </w:r>
          </w:p>
          <w:p w14:paraId="3ADFC2A3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30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bottom w:val="single" w:sz="6" w:space="0" w:color="auto"/>
            </w:tcBorders>
            <w:vAlign w:val="center"/>
          </w:tcPr>
          <w:p w14:paraId="353AB42B" w14:textId="77777777" w:rsidR="00242BA4" w:rsidRDefault="00FF1C3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以動漫及童話故事為主，並配合講師編譯講義進行授課。</w:t>
            </w:r>
            <w:r>
              <w:rPr>
                <w:rFonts w:ascii="標楷體" w:eastAsia="標楷體"/>
                <w:sz w:val="28"/>
              </w:rPr>
              <w:br/>
            </w:r>
            <w:r>
              <w:rPr>
                <w:rFonts w:ascii="標楷體" w:eastAsia="標楷體" w:hint="eastAsia"/>
                <w:sz w:val="28"/>
              </w:rPr>
              <w:t>希望能讓小朋友培養國際觀之於也習得基礎日語聽說讀寫。</w:t>
            </w:r>
          </w:p>
        </w:tc>
      </w:tr>
      <w:tr w:rsidR="00242BA4" w14:paraId="163FBC4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475"/>
        </w:trPr>
        <w:tc>
          <w:tcPr>
            <w:tcW w:w="2355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39A051AC" w14:textId="77777777" w:rsidR="00242BA4" w:rsidRDefault="00FF1C34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師資簡介</w:t>
            </w:r>
          </w:p>
          <w:p w14:paraId="566A0DFF" w14:textId="77777777" w:rsidR="00242BA4" w:rsidRDefault="00FF1C34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50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3DA7D9A9" w14:textId="77777777" w:rsidR="00242BA4" w:rsidRDefault="00FF1C3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1.</w:t>
            </w:r>
            <w:r>
              <w:rPr>
                <w:rFonts w:ascii="標楷體" w:eastAsia="標楷體" w:hint="eastAsia"/>
                <w:sz w:val="28"/>
              </w:rPr>
              <w:t>（學歷）</w:t>
            </w:r>
          </w:p>
          <w:p w14:paraId="6B56030E" w14:textId="77777777" w:rsidR="00242BA4" w:rsidRDefault="00FF1C3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日本國立愛知教育大學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教育所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碩士</w:t>
            </w:r>
          </w:p>
          <w:p w14:paraId="5DC0280B" w14:textId="77777777" w:rsidR="00242BA4" w:rsidRDefault="00242BA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2FCD26DB" w14:textId="77777777" w:rsidR="00242BA4" w:rsidRDefault="00242BA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6C5878DF" w14:textId="77777777" w:rsidR="00242BA4" w:rsidRDefault="00FF1C3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2.</w:t>
            </w:r>
            <w:r>
              <w:rPr>
                <w:rFonts w:ascii="標楷體" w:eastAsia="標楷體" w:hint="eastAsia"/>
                <w:sz w:val="28"/>
              </w:rPr>
              <w:t>（經歷）</w:t>
            </w:r>
          </w:p>
          <w:p w14:paraId="1921F0A2" w14:textId="77777777" w:rsidR="00242BA4" w:rsidRDefault="00FF1C3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現任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輔英科技大學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日文講師</w:t>
            </w:r>
          </w:p>
          <w:p w14:paraId="461946CD" w14:textId="77777777" w:rsidR="00242BA4" w:rsidRDefault="00242BA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52BDF90B" w14:textId="77777777" w:rsidR="00242BA4" w:rsidRDefault="00242BA4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5D07FB47" w14:textId="77777777" w:rsidR="00242BA4" w:rsidRDefault="00242BA4">
            <w:pPr>
              <w:snapToGrid w:val="0"/>
              <w:spacing w:line="0" w:lineRule="atLeast"/>
              <w:jc w:val="both"/>
              <w:rPr>
                <w:rFonts w:ascii="標楷體" w:eastAsia="標楷體"/>
                <w:sz w:val="28"/>
                <w:u w:val="single"/>
              </w:rPr>
            </w:pPr>
          </w:p>
        </w:tc>
      </w:tr>
    </w:tbl>
    <w:p w14:paraId="25CFD95C" w14:textId="77777777" w:rsidR="00FF1C34" w:rsidRDefault="00FF1C34">
      <w:pPr>
        <w:rPr>
          <w:rFonts w:ascii="標楷體" w:eastAsia="標楷體" w:hAnsi="標楷體"/>
          <w:color w:val="FF0000"/>
          <w:sz w:val="32"/>
          <w:szCs w:val="32"/>
        </w:rPr>
      </w:pPr>
    </w:p>
    <w:p w14:paraId="7225D677" w14:textId="77777777" w:rsidR="00FF1C34" w:rsidRDefault="00FF1C34">
      <w:pPr>
        <w:rPr>
          <w:rFonts w:ascii="標楷體" w:eastAsia="標楷體" w:hAnsi="標楷體"/>
          <w:color w:val="FF0000"/>
          <w:sz w:val="32"/>
          <w:szCs w:val="32"/>
        </w:rPr>
      </w:pPr>
    </w:p>
    <w:p w14:paraId="41CCF935" w14:textId="77777777" w:rsidR="00FF1C34" w:rsidRDefault="00FF1C34">
      <w:pPr>
        <w:rPr>
          <w:rFonts w:ascii="標楷體" w:eastAsia="標楷體" w:hAnsi="標楷體"/>
          <w:color w:val="FF0000"/>
          <w:sz w:val="32"/>
          <w:szCs w:val="32"/>
        </w:rPr>
      </w:pPr>
    </w:p>
    <w:p w14:paraId="4B065B97" w14:textId="77777777" w:rsidR="00FF1C34" w:rsidRDefault="00FF1C34">
      <w:pPr>
        <w:rPr>
          <w:rFonts w:ascii="標楷體" w:eastAsia="標楷體" w:hAnsi="標楷體"/>
          <w:color w:val="FF0000"/>
          <w:sz w:val="32"/>
          <w:szCs w:val="32"/>
        </w:rPr>
      </w:pPr>
    </w:p>
    <w:p w14:paraId="2627597F" w14:textId="6F813620" w:rsidR="00242BA4" w:rsidRDefault="00FF1C34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14:paraId="4EA12538" w14:textId="77777777" w:rsidR="00242BA4" w:rsidRDefault="00FF1C34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171DA525" w14:textId="77777777" w:rsidR="00242BA4" w:rsidRDefault="00FF1C34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學童課後社團活動開班計畫書</w:t>
      </w:r>
    </w:p>
    <w:p w14:paraId="67554113" w14:textId="77777777" w:rsidR="00242BA4" w:rsidRDefault="00FF1C34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高雄市大寮區後庄國民小學童課後社團活動實施計畫</w:t>
      </w:r>
    </w:p>
    <w:p w14:paraId="4CAE5E6D" w14:textId="77777777" w:rsidR="00242BA4" w:rsidRDefault="00FF1C34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58696459" w14:textId="77777777" w:rsidR="00242BA4" w:rsidRDefault="00FF1C34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一、培養學生正當休閒活動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建立良好休閒習慣。</w:t>
      </w:r>
    </w:p>
    <w:p w14:paraId="5E3B819F" w14:textId="77777777" w:rsidR="00242BA4" w:rsidRDefault="00FF1C34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二、推展（外語）學習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孕育（國際觀）技能。</w:t>
      </w:r>
    </w:p>
    <w:p w14:paraId="2BE8A20E" w14:textId="77777777" w:rsidR="00242BA4" w:rsidRDefault="00FF1C34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169DBF24" w14:textId="77777777" w:rsidR="00242BA4" w:rsidRDefault="00FF1C34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</w:t>
      </w:r>
      <w:r>
        <w:rPr>
          <w:rFonts w:ascii="標楷體" w:eastAsia="標楷體" w:hAnsi="標楷體" w:hint="eastAsia"/>
          <w:sz w:val="28"/>
          <w:szCs w:val="28"/>
        </w:rPr>
        <w:t>讓小朋友以輕鬆方式接觸日本語言及日本文化，培養國際觀。</w:t>
      </w:r>
    </w:p>
    <w:p w14:paraId="3CBA8991" w14:textId="77777777" w:rsidR="00242BA4" w:rsidRDefault="00FF1C34">
      <w:pPr>
        <w:pStyle w:val="a3"/>
        <w:ind w:leftChars="0" w:left="0" w:firstLine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</w:t>
      </w:r>
      <w:r>
        <w:rPr>
          <w:rFonts w:ascii="標楷體" w:eastAsia="標楷體" w:hAnsi="標楷體" w:hint="eastAsia"/>
          <w:sz w:val="28"/>
          <w:szCs w:val="28"/>
        </w:rPr>
        <w:t>讓小朋友以輕鬆方式接觸日本語言及日本文化，習得日語基礎聽說讀寫。</w:t>
      </w:r>
    </w:p>
    <w:p w14:paraId="5B3C5013" w14:textId="77777777" w:rsidR="00242BA4" w:rsidRDefault="00FF1C34">
      <w:pPr>
        <w:pStyle w:val="a3"/>
        <w:ind w:leftChars="0" w:left="0" w:firstLine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三、</w:t>
      </w:r>
      <w:r>
        <w:rPr>
          <w:rFonts w:ascii="標楷體" w:eastAsia="標楷體" w:hAnsi="標楷體" w:hint="eastAsia"/>
          <w:sz w:val="28"/>
          <w:szCs w:val="28"/>
        </w:rPr>
        <w:t>讓小朋友以輕鬆方式接觸日本語言及日本文化，體驗異國文化。</w:t>
      </w:r>
    </w:p>
    <w:p w14:paraId="33D8BEEC" w14:textId="77777777" w:rsidR="00242BA4" w:rsidRDefault="00FF1C34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1744"/>
        <w:gridCol w:w="5940"/>
        <w:gridCol w:w="1620"/>
      </w:tblGrid>
      <w:tr w:rsidR="00242BA4" w14:paraId="3AD072AD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D212B4B" w14:textId="77777777" w:rsidR="00242BA4" w:rsidRDefault="00FF1C34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14:paraId="1C86A1A2" w14:textId="77777777" w:rsidR="00242BA4" w:rsidRDefault="00FF1C34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940" w:type="dxa"/>
            <w:vAlign w:val="center"/>
          </w:tcPr>
          <w:p w14:paraId="73F37EF8" w14:textId="77777777" w:rsidR="00242BA4" w:rsidRDefault="00FF1C34">
            <w:pPr>
              <w:pStyle w:val="a3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14:paraId="5F5AD5FF" w14:textId="77777777" w:rsidR="00242BA4" w:rsidRDefault="00FF1C34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242BA4" w14:paraId="04FAC975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9CC24EC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14:paraId="57B155EA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>
              <w:rPr>
                <w:rFonts w:ascii="標楷體" w:eastAsia="標楷體" w:hAnsi="標楷體"/>
                <w:sz w:val="28"/>
                <w:szCs w:val="28"/>
              </w:rPr>
              <w:t>/23</w:t>
            </w:r>
          </w:p>
        </w:tc>
        <w:tc>
          <w:tcPr>
            <w:tcW w:w="5940" w:type="dxa"/>
            <w:vAlign w:val="center"/>
          </w:tcPr>
          <w:p w14:paraId="4939C63A" w14:textId="77777777" w:rsidR="00242BA4" w:rsidRDefault="00FF1C3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48767F34" w14:textId="77777777" w:rsidR="00242BA4" w:rsidRDefault="00242BA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42BA4" w14:paraId="618113D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40F3FA2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14:paraId="7808F12E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>
              <w:rPr>
                <w:rFonts w:ascii="標楷體" w:eastAsia="標楷體" w:hAnsi="標楷體"/>
                <w:sz w:val="28"/>
                <w:szCs w:val="28"/>
              </w:rPr>
              <w:t>/30</w:t>
            </w:r>
          </w:p>
        </w:tc>
        <w:tc>
          <w:tcPr>
            <w:tcW w:w="5940" w:type="dxa"/>
            <w:vAlign w:val="center"/>
          </w:tcPr>
          <w:p w14:paraId="0A196EEB" w14:textId="77777777" w:rsidR="00242BA4" w:rsidRDefault="00FF1C3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</w:tcPr>
          <w:p w14:paraId="0CC0F4EE" w14:textId="77777777" w:rsidR="00242BA4" w:rsidRDefault="00242BA4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242BA4" w14:paraId="37CF76FB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FE326F4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  <w:vAlign w:val="center"/>
          </w:tcPr>
          <w:p w14:paraId="385A1E2E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0/7</w:t>
            </w:r>
          </w:p>
        </w:tc>
        <w:tc>
          <w:tcPr>
            <w:tcW w:w="5940" w:type="dxa"/>
            <w:vAlign w:val="center"/>
          </w:tcPr>
          <w:p w14:paraId="7444A5BF" w14:textId="77777777" w:rsidR="00242BA4" w:rsidRDefault="00FF1C3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089784D4" w14:textId="77777777" w:rsidR="00242BA4" w:rsidRDefault="00242BA4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242BA4" w14:paraId="2FA0900F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D145D57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  <w:vAlign w:val="center"/>
          </w:tcPr>
          <w:p w14:paraId="014DAA80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0/14</w:t>
            </w:r>
          </w:p>
        </w:tc>
        <w:tc>
          <w:tcPr>
            <w:tcW w:w="5940" w:type="dxa"/>
            <w:vAlign w:val="center"/>
          </w:tcPr>
          <w:p w14:paraId="1B92A673" w14:textId="77777777" w:rsidR="00242BA4" w:rsidRDefault="00FF1C3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64085B39" w14:textId="77777777" w:rsidR="00242BA4" w:rsidRDefault="00242BA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42BA4" w14:paraId="7797C3D4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DC35249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  <w:vAlign w:val="center"/>
          </w:tcPr>
          <w:p w14:paraId="09389543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0/21</w:t>
            </w:r>
          </w:p>
        </w:tc>
        <w:tc>
          <w:tcPr>
            <w:tcW w:w="5940" w:type="dxa"/>
            <w:vAlign w:val="center"/>
          </w:tcPr>
          <w:p w14:paraId="5AC2DD8A" w14:textId="77777777" w:rsidR="00242BA4" w:rsidRDefault="00FF1C3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00B9EBCD" w14:textId="77777777" w:rsidR="00242BA4" w:rsidRDefault="00242BA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42BA4" w14:paraId="53590749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4408A3D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  <w:vAlign w:val="center"/>
          </w:tcPr>
          <w:p w14:paraId="0B040CAC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0/28</w:t>
            </w:r>
          </w:p>
        </w:tc>
        <w:tc>
          <w:tcPr>
            <w:tcW w:w="5940" w:type="dxa"/>
            <w:vAlign w:val="center"/>
          </w:tcPr>
          <w:p w14:paraId="3566D30A" w14:textId="77777777" w:rsidR="00242BA4" w:rsidRDefault="00FF1C3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44BAF515" w14:textId="77777777" w:rsidR="00242BA4" w:rsidRDefault="00242BA4">
            <w:pPr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242BA4" w14:paraId="69034C95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9796180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744" w:type="dxa"/>
            <w:vAlign w:val="center"/>
          </w:tcPr>
          <w:p w14:paraId="609E2724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1/4</w:t>
            </w:r>
          </w:p>
        </w:tc>
        <w:tc>
          <w:tcPr>
            <w:tcW w:w="5940" w:type="dxa"/>
            <w:vAlign w:val="center"/>
          </w:tcPr>
          <w:p w14:paraId="2E508066" w14:textId="77777777" w:rsidR="00242BA4" w:rsidRDefault="00FF1C3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615A873E" w14:textId="77777777" w:rsidR="00242BA4" w:rsidRDefault="00242BA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42BA4" w14:paraId="0617079E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E9DE205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744" w:type="dxa"/>
            <w:vAlign w:val="center"/>
          </w:tcPr>
          <w:p w14:paraId="49F4B740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1/11</w:t>
            </w:r>
          </w:p>
        </w:tc>
        <w:tc>
          <w:tcPr>
            <w:tcW w:w="5940" w:type="dxa"/>
            <w:vAlign w:val="center"/>
          </w:tcPr>
          <w:p w14:paraId="4C26FF7F" w14:textId="77777777" w:rsidR="00242BA4" w:rsidRDefault="00FF1C3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0F247E89" w14:textId="77777777" w:rsidR="00242BA4" w:rsidRDefault="00242BA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42BA4" w14:paraId="47589761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C8BF491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44" w:type="dxa"/>
            <w:vAlign w:val="center"/>
          </w:tcPr>
          <w:p w14:paraId="6032330B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1/18</w:t>
            </w:r>
          </w:p>
        </w:tc>
        <w:tc>
          <w:tcPr>
            <w:tcW w:w="5940" w:type="dxa"/>
            <w:vAlign w:val="center"/>
          </w:tcPr>
          <w:p w14:paraId="00DD1B12" w14:textId="77777777" w:rsidR="00242BA4" w:rsidRDefault="00FF1C34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3D642E7F" w14:textId="77777777" w:rsidR="00242BA4" w:rsidRDefault="00242BA4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242BA4" w14:paraId="72D6DFA7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CB42FFE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44" w:type="dxa"/>
            <w:vAlign w:val="center"/>
          </w:tcPr>
          <w:p w14:paraId="17A1EF41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1/25</w:t>
            </w:r>
          </w:p>
        </w:tc>
        <w:tc>
          <w:tcPr>
            <w:tcW w:w="5940" w:type="dxa"/>
            <w:vAlign w:val="center"/>
          </w:tcPr>
          <w:p w14:paraId="3A644B22" w14:textId="77777777" w:rsidR="00242BA4" w:rsidRDefault="00FF1C3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34A32BDF" w14:textId="77777777" w:rsidR="00242BA4" w:rsidRDefault="00242BA4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242BA4" w14:paraId="6606FB7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84EFB1C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  <w:vAlign w:val="center"/>
          </w:tcPr>
          <w:p w14:paraId="49043B4F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2/2</w:t>
            </w:r>
          </w:p>
        </w:tc>
        <w:tc>
          <w:tcPr>
            <w:tcW w:w="5940" w:type="dxa"/>
            <w:vAlign w:val="center"/>
          </w:tcPr>
          <w:p w14:paraId="4264333F" w14:textId="77777777" w:rsidR="00242BA4" w:rsidRDefault="00FF1C3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190EC0CB" w14:textId="77777777" w:rsidR="00242BA4" w:rsidRDefault="00242BA4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242BA4" w14:paraId="2DFD0081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4EA0EA0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  <w:vAlign w:val="center"/>
          </w:tcPr>
          <w:p w14:paraId="123FD669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2/9</w:t>
            </w:r>
          </w:p>
        </w:tc>
        <w:tc>
          <w:tcPr>
            <w:tcW w:w="5940" w:type="dxa"/>
            <w:vAlign w:val="center"/>
          </w:tcPr>
          <w:p w14:paraId="36113C28" w14:textId="77777777" w:rsidR="00242BA4" w:rsidRDefault="00FF1C3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4E3DA558" w14:textId="77777777" w:rsidR="00242BA4" w:rsidRDefault="00242BA4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242BA4" w14:paraId="3ECE078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E091F0A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744" w:type="dxa"/>
            <w:vAlign w:val="center"/>
          </w:tcPr>
          <w:p w14:paraId="1EF8BC18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2/16</w:t>
            </w:r>
          </w:p>
        </w:tc>
        <w:tc>
          <w:tcPr>
            <w:tcW w:w="5940" w:type="dxa"/>
            <w:vAlign w:val="center"/>
          </w:tcPr>
          <w:p w14:paraId="4754A90E" w14:textId="77777777" w:rsidR="00242BA4" w:rsidRDefault="00FF1C3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15E64ABE" w14:textId="77777777" w:rsidR="00242BA4" w:rsidRDefault="00242BA4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242BA4" w14:paraId="64584F51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103C234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744" w:type="dxa"/>
            <w:vAlign w:val="center"/>
          </w:tcPr>
          <w:p w14:paraId="083DF78C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2/23</w:t>
            </w:r>
          </w:p>
        </w:tc>
        <w:tc>
          <w:tcPr>
            <w:tcW w:w="5940" w:type="dxa"/>
            <w:vAlign w:val="center"/>
          </w:tcPr>
          <w:p w14:paraId="4C4E613E" w14:textId="77777777" w:rsidR="00242BA4" w:rsidRDefault="00FF1C3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75F57361" w14:textId="77777777" w:rsidR="00242BA4" w:rsidRDefault="00242BA4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242BA4" w14:paraId="3E017E06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AE7B2AA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744" w:type="dxa"/>
            <w:vAlign w:val="center"/>
          </w:tcPr>
          <w:p w14:paraId="15BDEE3D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2/30</w:t>
            </w:r>
          </w:p>
        </w:tc>
        <w:tc>
          <w:tcPr>
            <w:tcW w:w="5940" w:type="dxa"/>
            <w:vAlign w:val="center"/>
          </w:tcPr>
          <w:p w14:paraId="326962C4" w14:textId="77777777" w:rsidR="00242BA4" w:rsidRDefault="00FF1C34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0FFED36C" w14:textId="77777777" w:rsidR="00242BA4" w:rsidRDefault="00242BA4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242BA4" w14:paraId="464C3C86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852" w:type="dxa"/>
            <w:gridSpan w:val="2"/>
            <w:vAlign w:val="center"/>
          </w:tcPr>
          <w:p w14:paraId="5A4C70F6" w14:textId="77777777" w:rsidR="00242BA4" w:rsidRDefault="00FF1C34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14:paraId="419683D4" w14:textId="77777777" w:rsidR="00242BA4" w:rsidRDefault="00FF1C34">
            <w:pPr>
              <w:pStyle w:val="a3"/>
              <w:ind w:leftChars="0" w:left="0" w:firstLine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（</w:t>
            </w:r>
            <w:r>
              <w:rPr>
                <w:rFonts w:ascii="標楷體" w:eastAsia="標楷體" w:hAnsi="標楷體"/>
                <w:sz w:val="40"/>
                <w:szCs w:val="40"/>
              </w:rPr>
              <w:t>15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）堂次，共計（</w:t>
            </w:r>
            <w:r>
              <w:rPr>
                <w:rFonts w:ascii="標楷體" w:eastAsia="標楷體" w:hAnsi="標楷體"/>
                <w:sz w:val="40"/>
                <w:szCs w:val="40"/>
              </w:rPr>
              <w:t>22.5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）時</w:t>
            </w:r>
          </w:p>
        </w:tc>
      </w:tr>
    </w:tbl>
    <w:p w14:paraId="5E9E8D68" w14:textId="05D9A34F" w:rsidR="00242BA4" w:rsidRDefault="00242BA4" w:rsidP="00AF68D5">
      <w:pPr>
        <w:pStyle w:val="a3"/>
        <w:ind w:leftChars="0" w:left="0" w:firstLine="0"/>
        <w:rPr>
          <w:rFonts w:eastAsia="標楷體"/>
          <w:sz w:val="32"/>
          <w:szCs w:val="32"/>
        </w:rPr>
      </w:pPr>
    </w:p>
    <w:sectPr w:rsidR="00242BA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E0E29"/>
    <w:multiLevelType w:val="multilevel"/>
    <w:tmpl w:val="243E0E29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712E41"/>
    <w:multiLevelType w:val="multilevel"/>
    <w:tmpl w:val="24712E41"/>
    <w:lvl w:ilvl="0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E402E7"/>
    <w:multiLevelType w:val="multilevel"/>
    <w:tmpl w:val="4CE402E7"/>
    <w:lvl w:ilvl="0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1200" w:hanging="480"/>
      </w:pPr>
    </w:lvl>
    <w:lvl w:ilvl="2" w:tentative="1">
      <w:start w:val="1"/>
      <w:numFmt w:val="lowerRoman"/>
      <w:lvlText w:val="%3."/>
      <w:lvlJc w:val="right"/>
      <w:pPr>
        <w:ind w:left="1680" w:hanging="480"/>
      </w:pPr>
    </w:lvl>
    <w:lvl w:ilvl="3" w:tentative="1">
      <w:start w:val="1"/>
      <w:numFmt w:val="decimal"/>
      <w:lvlText w:val="%4."/>
      <w:lvlJc w:val="left"/>
      <w:pPr>
        <w:ind w:left="2160" w:hanging="480"/>
      </w:pPr>
    </w:lvl>
    <w:lvl w:ilvl="4" w:tentative="1">
      <w:start w:val="1"/>
      <w:numFmt w:val="ideographTraditional"/>
      <w:lvlText w:val="%5、"/>
      <w:lvlJc w:val="left"/>
      <w:pPr>
        <w:ind w:left="2640" w:hanging="480"/>
      </w:pPr>
    </w:lvl>
    <w:lvl w:ilvl="5" w:tentative="1">
      <w:start w:val="1"/>
      <w:numFmt w:val="lowerRoman"/>
      <w:lvlText w:val="%6."/>
      <w:lvlJc w:val="right"/>
      <w:pPr>
        <w:ind w:left="3120" w:hanging="480"/>
      </w:pPr>
    </w:lvl>
    <w:lvl w:ilvl="6" w:tentative="1">
      <w:start w:val="1"/>
      <w:numFmt w:val="decimal"/>
      <w:lvlText w:val="%7."/>
      <w:lvlJc w:val="left"/>
      <w:pPr>
        <w:ind w:left="3600" w:hanging="480"/>
      </w:pPr>
    </w:lvl>
    <w:lvl w:ilvl="7" w:tentative="1">
      <w:start w:val="1"/>
      <w:numFmt w:val="ideographTraditional"/>
      <w:lvlText w:val="%8、"/>
      <w:lvlJc w:val="left"/>
      <w:pPr>
        <w:ind w:left="4080" w:hanging="480"/>
      </w:pPr>
    </w:lvl>
    <w:lvl w:ilvl="8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3DF50E2"/>
    <w:multiLevelType w:val="multilevel"/>
    <w:tmpl w:val="53DF50E2"/>
    <w:lvl w:ilvl="0" w:tentative="1">
      <w:start w:val="4"/>
      <w:numFmt w:val="taiwaneseCountingThousand"/>
      <w:lvlText w:val="%1、"/>
      <w:lvlJc w:val="left"/>
      <w:pPr>
        <w:tabs>
          <w:tab w:val="left" w:pos="840"/>
        </w:tabs>
        <w:ind w:left="840" w:hanging="480"/>
      </w:pPr>
      <w:rPr>
        <w:rFonts w:hAnsi="標楷體" w:hint="default"/>
      </w:rPr>
    </w:lvl>
    <w:lvl w:ilvl="1">
      <w:start w:val="1"/>
      <w:numFmt w:val="ideographTraditional"/>
      <w:lvlText w:val="%2、"/>
      <w:lvlJc w:val="left"/>
      <w:pPr>
        <w:tabs>
          <w:tab w:val="left" w:pos="1320"/>
        </w:tabs>
        <w:ind w:left="132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1800"/>
        </w:tabs>
        <w:ind w:left="1800" w:hanging="480"/>
      </w:pPr>
    </w:lvl>
    <w:lvl w:ilvl="3" w:tentative="1">
      <w:start w:val="1"/>
      <w:numFmt w:val="decimal"/>
      <w:lvlText w:val="%4."/>
      <w:lvlJc w:val="left"/>
      <w:pPr>
        <w:tabs>
          <w:tab w:val="left" w:pos="2280"/>
        </w:tabs>
        <w:ind w:left="228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2760"/>
        </w:tabs>
        <w:ind w:left="276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3240"/>
        </w:tabs>
        <w:ind w:left="3240" w:hanging="480"/>
      </w:pPr>
    </w:lvl>
    <w:lvl w:ilvl="6" w:tentative="1">
      <w:start w:val="1"/>
      <w:numFmt w:val="decimal"/>
      <w:lvlText w:val="%7."/>
      <w:lvlJc w:val="left"/>
      <w:pPr>
        <w:tabs>
          <w:tab w:val="left" w:pos="3720"/>
        </w:tabs>
        <w:ind w:left="372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4200"/>
        </w:tabs>
        <w:ind w:left="420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BA4"/>
    <w:rsid w:val="00242BA4"/>
    <w:rsid w:val="00AF68D5"/>
    <w:rsid w:val="00FF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03CB7A1"/>
  <w15:docId w15:val="{44E96BB1-2DB6-4DEB-82E3-537B8D3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rFonts w:ascii="Calibri Light" w:hAnsi="Calibri Light"/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Hyperlink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Cs w:val="24"/>
    </w:rPr>
  </w:style>
  <w:style w:type="character" w:customStyle="1" w:styleId="a4">
    <w:name w:val="本文縮排 字元"/>
    <w:basedOn w:val="a0"/>
    <w:link w:val="a3"/>
    <w:rPr>
      <w:rFonts w:ascii="Times New Roman" w:eastAsia="華康標楷體W5" w:hAnsi="Times New Roman" w:cs="Times New Roman"/>
      <w:szCs w:val="24"/>
    </w:rPr>
  </w:style>
  <w:style w:type="character" w:customStyle="1" w:styleId="aa">
    <w:name w:val="頁首 字元"/>
    <w:basedOn w:val="a0"/>
    <w:link w:val="a9"/>
    <w:uiPriority w:val="99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Pr>
      <w:sz w:val="20"/>
      <w:szCs w:val="20"/>
    </w:rPr>
  </w:style>
  <w:style w:type="character" w:customStyle="1" w:styleId="a6">
    <w:name w:val="註解方塊文字 字元"/>
    <w:basedOn w:val="a0"/>
    <w:link w:val="a5"/>
    <w:uiPriority w:val="99"/>
    <w:semiHidden/>
    <w:rPr>
      <w:rFonts w:ascii="Calibri Light" w:hAnsi="Calibri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高雄市大寮區後庄國小114學年度第一學期課後社團申請程序</dc:title>
  <dc:creator>hzp</dc:creator>
  <cp:lastModifiedBy>hzp</cp:lastModifiedBy>
  <cp:revision>3</cp:revision>
  <cp:lastPrinted>2023-08-08T02:08:00Z</cp:lastPrinted>
  <dcterms:created xsi:type="dcterms:W3CDTF">2025-09-03T23:53:00Z</dcterms:created>
  <dcterms:modified xsi:type="dcterms:W3CDTF">2025-09-04T00:20:00Z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